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45DC8B" w14:textId="77777777" w:rsidR="004E2D65" w:rsidRDefault="004E2D65">
      <w:pPr>
        <w:keepLines/>
        <w:widowControl w:val="0"/>
        <w:spacing w:line="240" w:lineRule="auto"/>
        <w:rPr>
          <w:rFonts w:ascii="Roboto" w:eastAsia="Roboto" w:hAnsi="Roboto" w:cs="Roboto"/>
        </w:rPr>
      </w:pPr>
    </w:p>
    <w:p w14:paraId="57F9B314" w14:textId="1F1AE066" w:rsidR="00C319AA" w:rsidRDefault="00C319AA">
      <w:pPr>
        <w:keepLines/>
        <w:widowControl w:val="0"/>
        <w:spacing w:line="240" w:lineRule="auto"/>
        <w:rPr>
          <w:rFonts w:ascii="Roboto" w:eastAsia="Roboto" w:hAnsi="Roboto" w:cs="Roboto"/>
        </w:rPr>
      </w:pPr>
    </w:p>
    <w:p w14:paraId="453726B8" w14:textId="32B3010C" w:rsidR="00C319AA" w:rsidRDefault="00C319AA">
      <w:pPr>
        <w:keepLines/>
        <w:widowControl w:val="0"/>
        <w:spacing w:line="240" w:lineRule="auto"/>
        <w:rPr>
          <w:rFonts w:ascii="Roboto" w:eastAsia="Roboto" w:hAnsi="Roboto" w:cs="Roboto"/>
        </w:rPr>
      </w:pPr>
    </w:p>
    <w:p w14:paraId="40DD4D30" w14:textId="476942BE" w:rsidR="003416AB" w:rsidRDefault="00515E50" w:rsidP="003416AB">
      <w:pPr>
        <w:keepLines/>
        <w:widowControl w:val="0"/>
        <w:spacing w:line="240" w:lineRule="auto"/>
        <w:jc w:val="center"/>
        <w:rPr>
          <w:rFonts w:ascii="Roboto" w:eastAsia="Roboto" w:hAnsi="Roboto" w:cs="Roboto"/>
          <w:b/>
          <w:bCs/>
          <w:sz w:val="28"/>
          <w:szCs w:val="28"/>
        </w:rPr>
      </w:pPr>
      <w:r w:rsidRPr="00DF35DD">
        <w:rPr>
          <w:rFonts w:ascii="Roboto" w:eastAsia="Roboto" w:hAnsi="Roboto" w:cs="Roboto"/>
          <w:b/>
          <w:bCs/>
          <w:sz w:val="28"/>
          <w:szCs w:val="28"/>
        </w:rPr>
        <w:t xml:space="preserve">ARCOM </w:t>
      </w:r>
      <w:r w:rsidR="003416AB">
        <w:rPr>
          <w:rFonts w:ascii="Roboto" w:eastAsia="Roboto" w:hAnsi="Roboto" w:cs="Roboto"/>
          <w:b/>
          <w:bCs/>
          <w:sz w:val="28"/>
          <w:szCs w:val="28"/>
        </w:rPr>
        <w:t>SECRET – MILANO DESIGN WEEK</w:t>
      </w:r>
    </w:p>
    <w:p w14:paraId="5C7F62C4" w14:textId="11D371B3" w:rsidR="003416AB" w:rsidRPr="003416AB" w:rsidRDefault="0053421E" w:rsidP="003416AB">
      <w:pPr>
        <w:keepLines/>
        <w:widowControl w:val="0"/>
        <w:spacing w:line="240" w:lineRule="auto"/>
        <w:jc w:val="center"/>
        <w:rPr>
          <w:rFonts w:ascii="Roboto" w:eastAsia="Roboto" w:hAnsi="Roboto" w:cs="Roboto"/>
          <w:b/>
          <w:bCs/>
          <w:i/>
          <w:iCs/>
          <w:sz w:val="28"/>
          <w:szCs w:val="28"/>
        </w:rPr>
      </w:pPr>
      <w:r w:rsidRPr="00DA2098">
        <w:rPr>
          <w:rFonts w:ascii="Roboto" w:eastAsia="Roboto" w:hAnsi="Roboto" w:cs="Roboto"/>
          <w:noProof/>
          <w:sz w:val="28"/>
          <w:szCs w:val="28"/>
        </w:rPr>
        <w:drawing>
          <wp:anchor distT="0" distB="0" distL="114300" distR="114300" simplePos="0" relativeHeight="251659264" behindDoc="1" locked="0" layoutInCell="1" allowOverlap="1" wp14:anchorId="586C7207" wp14:editId="76653AA7">
            <wp:simplePos x="0" y="0"/>
            <wp:positionH relativeFrom="column">
              <wp:posOffset>0</wp:posOffset>
            </wp:positionH>
            <wp:positionV relativeFrom="paragraph">
              <wp:posOffset>217170</wp:posOffset>
            </wp:positionV>
            <wp:extent cx="1623060" cy="2451100"/>
            <wp:effectExtent l="0" t="0" r="0" b="6350"/>
            <wp:wrapTight wrapText="bothSides">
              <wp:wrapPolygon edited="0">
                <wp:start x="0" y="0"/>
                <wp:lineTo x="0" y="21488"/>
                <wp:lineTo x="21296" y="21488"/>
                <wp:lineTo x="21296" y="0"/>
                <wp:lineTo x="0" y="0"/>
              </wp:wrapPolygon>
            </wp:wrapTight>
            <wp:docPr id="2021052085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1052085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3060" cy="2451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416AB" w:rsidRPr="003416AB">
        <w:rPr>
          <w:rFonts w:ascii="Roboto" w:eastAsia="Roboto" w:hAnsi="Roboto" w:cs="Roboto"/>
          <w:b/>
          <w:bCs/>
          <w:i/>
          <w:iCs/>
          <w:sz w:val="28"/>
          <w:szCs w:val="28"/>
        </w:rPr>
        <w:t xml:space="preserve">Il design </w:t>
      </w:r>
      <w:proofErr w:type="spellStart"/>
      <w:r w:rsidR="003416AB" w:rsidRPr="003416AB">
        <w:rPr>
          <w:rFonts w:ascii="Roboto" w:eastAsia="Roboto" w:hAnsi="Roboto" w:cs="Roboto"/>
          <w:b/>
          <w:bCs/>
          <w:i/>
          <w:iCs/>
          <w:sz w:val="28"/>
          <w:szCs w:val="28"/>
        </w:rPr>
        <w:t>che</w:t>
      </w:r>
      <w:proofErr w:type="spellEnd"/>
      <w:r w:rsidR="003416AB" w:rsidRPr="003416AB">
        <w:rPr>
          <w:rFonts w:ascii="Roboto" w:eastAsia="Roboto" w:hAnsi="Roboto" w:cs="Roboto"/>
          <w:b/>
          <w:bCs/>
          <w:i/>
          <w:iCs/>
          <w:sz w:val="28"/>
          <w:szCs w:val="28"/>
        </w:rPr>
        <w:t xml:space="preserve"> </w:t>
      </w:r>
      <w:proofErr w:type="spellStart"/>
      <w:r w:rsidR="003416AB" w:rsidRPr="003416AB">
        <w:rPr>
          <w:rFonts w:ascii="Roboto" w:eastAsia="Roboto" w:hAnsi="Roboto" w:cs="Roboto"/>
          <w:b/>
          <w:bCs/>
          <w:i/>
          <w:iCs/>
          <w:sz w:val="28"/>
          <w:szCs w:val="28"/>
        </w:rPr>
        <w:t>va</w:t>
      </w:r>
      <w:proofErr w:type="spellEnd"/>
      <w:r w:rsidR="003416AB" w:rsidRPr="003416AB">
        <w:rPr>
          <w:rFonts w:ascii="Roboto" w:eastAsia="Roboto" w:hAnsi="Roboto" w:cs="Roboto"/>
          <w:b/>
          <w:bCs/>
          <w:i/>
          <w:iCs/>
          <w:sz w:val="28"/>
          <w:szCs w:val="28"/>
        </w:rPr>
        <w:t xml:space="preserve"> </w:t>
      </w:r>
      <w:proofErr w:type="spellStart"/>
      <w:r w:rsidR="003416AB" w:rsidRPr="003416AB">
        <w:rPr>
          <w:rFonts w:ascii="Roboto" w:eastAsia="Roboto" w:hAnsi="Roboto" w:cs="Roboto"/>
          <w:b/>
          <w:bCs/>
          <w:i/>
          <w:iCs/>
          <w:sz w:val="28"/>
          <w:szCs w:val="28"/>
        </w:rPr>
        <w:t>oltre</w:t>
      </w:r>
      <w:proofErr w:type="spellEnd"/>
      <w:r w:rsidR="003416AB" w:rsidRPr="003416AB">
        <w:rPr>
          <w:rFonts w:ascii="Roboto" w:eastAsia="Roboto" w:hAnsi="Roboto" w:cs="Roboto"/>
          <w:b/>
          <w:bCs/>
          <w:i/>
          <w:iCs/>
          <w:sz w:val="28"/>
          <w:szCs w:val="28"/>
        </w:rPr>
        <w:t xml:space="preserve"> il </w:t>
      </w:r>
      <w:proofErr w:type="spellStart"/>
      <w:r w:rsidR="003416AB" w:rsidRPr="003416AB">
        <w:rPr>
          <w:rFonts w:ascii="Roboto" w:eastAsia="Roboto" w:hAnsi="Roboto" w:cs="Roboto"/>
          <w:b/>
          <w:bCs/>
          <w:i/>
          <w:iCs/>
          <w:sz w:val="28"/>
          <w:szCs w:val="28"/>
        </w:rPr>
        <w:t>bagno</w:t>
      </w:r>
      <w:proofErr w:type="spellEnd"/>
      <w:r w:rsidR="003416AB" w:rsidRPr="003416AB">
        <w:rPr>
          <w:rFonts w:ascii="Roboto" w:eastAsia="Roboto" w:hAnsi="Roboto" w:cs="Roboto"/>
          <w:b/>
          <w:bCs/>
          <w:i/>
          <w:iCs/>
          <w:sz w:val="28"/>
          <w:szCs w:val="28"/>
        </w:rPr>
        <w:t xml:space="preserve">  </w:t>
      </w:r>
    </w:p>
    <w:p w14:paraId="4B109523" w14:textId="16AF5D1F" w:rsidR="003416AB" w:rsidRPr="003416AB" w:rsidRDefault="003416AB" w:rsidP="003416AB">
      <w:pPr>
        <w:keepLines/>
        <w:widowControl w:val="0"/>
        <w:spacing w:line="240" w:lineRule="auto"/>
        <w:rPr>
          <w:rFonts w:ascii="Roboto" w:eastAsia="Roboto" w:hAnsi="Roboto" w:cs="Roboto"/>
          <w:b/>
          <w:bCs/>
          <w:sz w:val="28"/>
          <w:szCs w:val="28"/>
        </w:rPr>
      </w:pPr>
    </w:p>
    <w:p w14:paraId="381E83F5" w14:textId="55E6C9AA" w:rsidR="003416AB" w:rsidRPr="003416AB" w:rsidRDefault="003416AB" w:rsidP="00506FD9">
      <w:pPr>
        <w:keepLines/>
        <w:widowControl w:val="0"/>
        <w:spacing w:line="240" w:lineRule="auto"/>
        <w:jc w:val="both"/>
        <w:rPr>
          <w:rFonts w:ascii="Roboto" w:eastAsia="Roboto" w:hAnsi="Roboto" w:cs="Roboto"/>
          <w:lang w:val="it-IT"/>
        </w:rPr>
      </w:pPr>
      <w:r w:rsidRPr="003416AB">
        <w:rPr>
          <w:rFonts w:ascii="Roboto" w:eastAsia="Roboto" w:hAnsi="Roboto" w:cs="Roboto"/>
          <w:lang w:val="it-IT"/>
        </w:rPr>
        <w:t>Nello scenario della</w:t>
      </w:r>
      <w:r w:rsidRPr="003416AB">
        <w:rPr>
          <w:rFonts w:ascii="Roboto" w:eastAsia="Roboto" w:hAnsi="Roboto" w:cs="Roboto"/>
          <w:b/>
          <w:bCs/>
          <w:lang w:val="it-IT"/>
        </w:rPr>
        <w:t xml:space="preserve"> Milano Design Week, ARCOM </w:t>
      </w:r>
      <w:r w:rsidRPr="003416AB">
        <w:rPr>
          <w:rFonts w:ascii="Roboto" w:eastAsia="Roboto" w:hAnsi="Roboto" w:cs="Roboto"/>
          <w:lang w:val="it-IT"/>
        </w:rPr>
        <w:t xml:space="preserve">trasforma lo showroom </w:t>
      </w:r>
      <w:r w:rsidRPr="003416AB">
        <w:rPr>
          <w:rFonts w:ascii="Roboto" w:eastAsia="Roboto" w:hAnsi="Roboto" w:cs="Roboto"/>
          <w:b/>
          <w:bCs/>
          <w:lang w:val="it-IT"/>
        </w:rPr>
        <w:t xml:space="preserve">Insula delle Rose </w:t>
      </w:r>
      <w:r w:rsidRPr="003416AB">
        <w:rPr>
          <w:rFonts w:ascii="Roboto" w:eastAsia="Roboto" w:hAnsi="Roboto" w:cs="Roboto"/>
          <w:lang w:val="it-IT"/>
        </w:rPr>
        <w:t>in un laboratorio di stile</w:t>
      </w:r>
      <w:r w:rsidR="00506FD9">
        <w:rPr>
          <w:rFonts w:ascii="Roboto" w:eastAsia="Roboto" w:hAnsi="Roboto" w:cs="Roboto"/>
          <w:lang w:val="it-IT"/>
        </w:rPr>
        <w:t>,</w:t>
      </w:r>
      <w:r w:rsidRPr="003416AB">
        <w:rPr>
          <w:rFonts w:ascii="Roboto" w:eastAsia="Roboto" w:hAnsi="Roboto" w:cs="Roboto"/>
          <w:lang w:val="it-IT"/>
        </w:rPr>
        <w:t xml:space="preserve"> dove il confine tra ambiente bagno e living sfuma</w:t>
      </w:r>
      <w:r w:rsidR="00506FD9">
        <w:rPr>
          <w:rFonts w:ascii="Roboto" w:eastAsia="Roboto" w:hAnsi="Roboto" w:cs="Roboto"/>
          <w:lang w:val="it-IT"/>
        </w:rPr>
        <w:t xml:space="preserve"> per</w:t>
      </w:r>
      <w:r w:rsidRPr="003416AB">
        <w:rPr>
          <w:rFonts w:ascii="Roboto" w:eastAsia="Roboto" w:hAnsi="Roboto" w:cs="Roboto"/>
          <w:lang w:val="it-IT"/>
        </w:rPr>
        <w:t xml:space="preserve"> celebra</w:t>
      </w:r>
      <w:r w:rsidR="00506FD9">
        <w:rPr>
          <w:rFonts w:ascii="Roboto" w:eastAsia="Roboto" w:hAnsi="Roboto" w:cs="Roboto"/>
          <w:lang w:val="it-IT"/>
        </w:rPr>
        <w:t>re</w:t>
      </w:r>
      <w:r w:rsidRPr="003416AB">
        <w:rPr>
          <w:rFonts w:ascii="Roboto" w:eastAsia="Roboto" w:hAnsi="Roboto" w:cs="Roboto"/>
          <w:lang w:val="it-IT"/>
        </w:rPr>
        <w:t xml:space="preserve"> l'identità </w:t>
      </w:r>
      <w:r w:rsidR="00506FD9">
        <w:rPr>
          <w:rFonts w:ascii="Roboto" w:eastAsia="Roboto" w:hAnsi="Roboto" w:cs="Roboto"/>
          <w:lang w:val="it-IT"/>
        </w:rPr>
        <w:t>degli ambienti</w:t>
      </w:r>
      <w:r w:rsidRPr="003416AB">
        <w:rPr>
          <w:rFonts w:ascii="Roboto" w:eastAsia="Roboto" w:hAnsi="Roboto" w:cs="Roboto"/>
          <w:lang w:val="it-IT"/>
        </w:rPr>
        <w:t xml:space="preserve"> attraverso il colore e l'innovazione.</w:t>
      </w:r>
      <w:r w:rsidR="00506FD9">
        <w:rPr>
          <w:rFonts w:ascii="Roboto" w:eastAsia="Roboto" w:hAnsi="Roboto" w:cs="Roboto"/>
          <w:lang w:val="it-IT"/>
        </w:rPr>
        <w:t xml:space="preserve"> </w:t>
      </w:r>
      <w:r w:rsidRPr="003416AB">
        <w:rPr>
          <w:rFonts w:ascii="Roboto" w:eastAsia="Roboto" w:hAnsi="Roboto" w:cs="Roboto"/>
          <w:lang w:val="it-IT"/>
        </w:rPr>
        <w:t>L’allestimento, concepito come un racconto visivo completo dell’</w:t>
      </w:r>
      <w:r w:rsidRPr="003416AB">
        <w:rPr>
          <w:rFonts w:ascii="Roboto" w:eastAsia="Roboto" w:hAnsi="Roboto" w:cs="Roboto"/>
          <w:b/>
          <w:bCs/>
          <w:lang w:val="it-IT"/>
        </w:rPr>
        <w:t>intero catalogo aziendale</w:t>
      </w:r>
      <w:r w:rsidRPr="003416AB">
        <w:rPr>
          <w:rFonts w:ascii="Roboto" w:eastAsia="Roboto" w:hAnsi="Roboto" w:cs="Roboto"/>
          <w:lang w:val="it-IT"/>
        </w:rPr>
        <w:t xml:space="preserve">, </w:t>
      </w:r>
      <w:r w:rsidR="009D2679">
        <w:rPr>
          <w:rFonts w:ascii="Roboto" w:eastAsia="Roboto" w:hAnsi="Roboto" w:cs="Roboto"/>
          <w:lang w:val="it-IT"/>
        </w:rPr>
        <w:t xml:space="preserve">punta a </w:t>
      </w:r>
      <w:r w:rsidR="00DA2098">
        <w:rPr>
          <w:rFonts w:ascii="Roboto" w:eastAsia="Roboto" w:hAnsi="Roboto" w:cs="Roboto"/>
          <w:lang w:val="it-IT"/>
        </w:rPr>
        <w:t xml:space="preserve">mostrare come mobili nati per l’arredo bagno possano </w:t>
      </w:r>
      <w:r w:rsidR="0053421E">
        <w:rPr>
          <w:rFonts w:ascii="Roboto" w:eastAsia="Roboto" w:hAnsi="Roboto" w:cs="Roboto"/>
          <w:lang w:val="it-IT"/>
        </w:rPr>
        <w:t>arricchire</w:t>
      </w:r>
      <w:r w:rsidR="00DA2098">
        <w:rPr>
          <w:rFonts w:ascii="Roboto" w:eastAsia="Roboto" w:hAnsi="Roboto" w:cs="Roboto"/>
          <w:lang w:val="it-IT"/>
        </w:rPr>
        <w:t xml:space="preserve"> gli spazi di tutta la casa</w:t>
      </w:r>
      <w:r w:rsidRPr="003416AB">
        <w:rPr>
          <w:rFonts w:ascii="Roboto" w:eastAsia="Roboto" w:hAnsi="Roboto" w:cs="Roboto"/>
          <w:i/>
          <w:iCs/>
          <w:lang w:val="it-IT"/>
        </w:rPr>
        <w:t>.</w:t>
      </w:r>
      <w:r w:rsidR="009D2679">
        <w:rPr>
          <w:rFonts w:ascii="Roboto" w:eastAsia="Roboto" w:hAnsi="Roboto" w:cs="Roboto"/>
          <w:i/>
          <w:iCs/>
          <w:lang w:val="it-IT"/>
        </w:rPr>
        <w:t xml:space="preserve"> </w:t>
      </w:r>
    </w:p>
    <w:p w14:paraId="64050F39" w14:textId="77777777" w:rsidR="00DA2098" w:rsidRDefault="00DA2098" w:rsidP="00506FD9">
      <w:pPr>
        <w:keepLines/>
        <w:widowControl w:val="0"/>
        <w:spacing w:line="240" w:lineRule="auto"/>
        <w:jc w:val="both"/>
        <w:rPr>
          <w:rFonts w:ascii="Roboto" w:eastAsia="Roboto" w:hAnsi="Roboto" w:cs="Roboto"/>
          <w:lang w:val="it-IT"/>
        </w:rPr>
      </w:pPr>
    </w:p>
    <w:p w14:paraId="7546B654" w14:textId="77777777" w:rsidR="0053421E" w:rsidRDefault="003416AB" w:rsidP="00506FD9">
      <w:pPr>
        <w:keepLines/>
        <w:widowControl w:val="0"/>
        <w:spacing w:line="240" w:lineRule="auto"/>
        <w:jc w:val="both"/>
        <w:rPr>
          <w:rFonts w:ascii="Roboto" w:eastAsia="Roboto" w:hAnsi="Roboto" w:cs="Roboto"/>
          <w:lang w:val="it-IT"/>
        </w:rPr>
      </w:pPr>
      <w:r w:rsidRPr="003416AB">
        <w:rPr>
          <w:rFonts w:ascii="Roboto" w:eastAsia="Roboto" w:hAnsi="Roboto" w:cs="Roboto"/>
          <w:lang w:val="it-IT"/>
        </w:rPr>
        <w:t xml:space="preserve">L'obiettivo di </w:t>
      </w:r>
      <w:r w:rsidRPr="003416AB">
        <w:rPr>
          <w:rFonts w:ascii="Roboto" w:eastAsia="Roboto" w:hAnsi="Roboto" w:cs="Roboto"/>
          <w:b/>
          <w:bCs/>
          <w:lang w:val="it-IT"/>
        </w:rPr>
        <w:t>ARCOM</w:t>
      </w:r>
      <w:r w:rsidRPr="003416AB">
        <w:rPr>
          <w:rFonts w:ascii="Roboto" w:eastAsia="Roboto" w:hAnsi="Roboto" w:cs="Roboto"/>
          <w:lang w:val="it-IT"/>
        </w:rPr>
        <w:t xml:space="preserve"> per questa edizione della </w:t>
      </w:r>
      <w:r w:rsidRPr="003416AB">
        <w:rPr>
          <w:rFonts w:ascii="Roboto" w:eastAsia="Roboto" w:hAnsi="Roboto" w:cs="Roboto"/>
          <w:b/>
          <w:bCs/>
          <w:lang w:val="it-IT"/>
        </w:rPr>
        <w:t>MDW</w:t>
      </w:r>
      <w:r w:rsidR="00DA2098">
        <w:rPr>
          <w:rFonts w:ascii="Roboto" w:eastAsia="Roboto" w:hAnsi="Roboto" w:cs="Roboto"/>
          <w:lang w:val="it-IT"/>
        </w:rPr>
        <w:t>, infatti,</w:t>
      </w:r>
      <w:r w:rsidRPr="003416AB">
        <w:rPr>
          <w:rFonts w:ascii="Roboto" w:eastAsia="Roboto" w:hAnsi="Roboto" w:cs="Roboto"/>
          <w:lang w:val="it-IT"/>
        </w:rPr>
        <w:t xml:space="preserve"> è dimostrare come </w:t>
      </w:r>
      <w:r w:rsidR="00402DD8">
        <w:rPr>
          <w:rFonts w:ascii="Roboto" w:eastAsia="Roboto" w:hAnsi="Roboto" w:cs="Roboto"/>
          <w:lang w:val="it-IT"/>
        </w:rPr>
        <w:t>la</w:t>
      </w:r>
      <w:r w:rsidRPr="003416AB">
        <w:rPr>
          <w:rFonts w:ascii="Roboto" w:eastAsia="Roboto" w:hAnsi="Roboto" w:cs="Roboto"/>
          <w:lang w:val="it-IT"/>
        </w:rPr>
        <w:t xml:space="preserve"> forma </w:t>
      </w:r>
      <w:r w:rsidR="00402DD8">
        <w:rPr>
          <w:rFonts w:ascii="Roboto" w:eastAsia="Roboto" w:hAnsi="Roboto" w:cs="Roboto"/>
          <w:lang w:val="it-IT"/>
        </w:rPr>
        <w:t>possa seguire</w:t>
      </w:r>
      <w:r w:rsidRPr="003416AB">
        <w:rPr>
          <w:rFonts w:ascii="Roboto" w:eastAsia="Roboto" w:hAnsi="Roboto" w:cs="Roboto"/>
          <w:lang w:val="it-IT"/>
        </w:rPr>
        <w:t xml:space="preserve"> la funzionalità </w:t>
      </w:r>
      <w:r w:rsidR="00402DD8">
        <w:rPr>
          <w:rFonts w:ascii="Roboto" w:eastAsia="Roboto" w:hAnsi="Roboto" w:cs="Roboto"/>
          <w:lang w:val="it-IT"/>
        </w:rPr>
        <w:t>superandola</w:t>
      </w:r>
      <w:r w:rsidRPr="003416AB">
        <w:rPr>
          <w:rFonts w:ascii="Roboto" w:eastAsia="Roboto" w:hAnsi="Roboto" w:cs="Roboto"/>
          <w:lang w:val="it-IT"/>
        </w:rPr>
        <w:t>, diventando un linguaggio universale per raccontare la storia di un intero progetto d'interni.</w:t>
      </w:r>
      <w:r w:rsidR="00402DD8">
        <w:rPr>
          <w:rFonts w:ascii="Roboto" w:eastAsia="Roboto" w:hAnsi="Roboto" w:cs="Roboto"/>
          <w:lang w:val="it-IT"/>
        </w:rPr>
        <w:t xml:space="preserve"> </w:t>
      </w:r>
      <w:r w:rsidR="0053421E">
        <w:rPr>
          <w:rFonts w:ascii="Roboto" w:eastAsia="Roboto" w:hAnsi="Roboto" w:cs="Roboto"/>
          <w:lang w:val="it-IT"/>
        </w:rPr>
        <w:t xml:space="preserve">  </w:t>
      </w:r>
    </w:p>
    <w:p w14:paraId="06B9C28A" w14:textId="33DBBBF7" w:rsidR="003233FB" w:rsidRDefault="00402DD8" w:rsidP="00506FD9">
      <w:pPr>
        <w:keepLines/>
        <w:widowControl w:val="0"/>
        <w:spacing w:line="240" w:lineRule="auto"/>
        <w:jc w:val="both"/>
        <w:rPr>
          <w:rFonts w:ascii="Roboto" w:eastAsia="Roboto" w:hAnsi="Roboto" w:cs="Roboto"/>
          <w:lang w:val="it-IT"/>
        </w:rPr>
      </w:pPr>
      <w:r>
        <w:rPr>
          <w:rFonts w:ascii="Roboto" w:eastAsia="Roboto" w:hAnsi="Roboto" w:cs="Roboto"/>
          <w:lang w:val="it-IT"/>
        </w:rPr>
        <w:t>A</w:t>
      </w:r>
      <w:r w:rsidR="003416AB" w:rsidRPr="003416AB">
        <w:rPr>
          <w:rFonts w:ascii="Roboto" w:eastAsia="Roboto" w:hAnsi="Roboto" w:cs="Roboto"/>
          <w:lang w:val="it-IT"/>
        </w:rPr>
        <w:t xml:space="preserve">d arricchire questa esperienza immersiva, i prodotti dialogheranno con l'opera di </w:t>
      </w:r>
      <w:r w:rsidR="003416AB" w:rsidRPr="00800C44">
        <w:rPr>
          <w:rFonts w:ascii="Roboto" w:eastAsia="Roboto" w:hAnsi="Roboto" w:cs="Roboto"/>
          <w:lang w:val="it-IT"/>
        </w:rPr>
        <w:t xml:space="preserve">un </w:t>
      </w:r>
      <w:r w:rsidR="003416AB" w:rsidRPr="00800C44">
        <w:rPr>
          <w:rFonts w:ascii="Roboto" w:eastAsia="Roboto" w:hAnsi="Roboto" w:cs="Roboto"/>
          <w:b/>
          <w:bCs/>
          <w:lang w:val="it-IT"/>
        </w:rPr>
        <w:t>artista di Brer</w:t>
      </w:r>
      <w:r w:rsidR="00800C44">
        <w:rPr>
          <w:rFonts w:ascii="Roboto" w:eastAsia="Roboto" w:hAnsi="Roboto" w:cs="Roboto"/>
          <w:b/>
          <w:bCs/>
          <w:lang w:val="it-IT"/>
        </w:rPr>
        <w:t>a</w:t>
      </w:r>
      <w:r w:rsidR="009D2679" w:rsidRPr="00800C44">
        <w:rPr>
          <w:rFonts w:ascii="Roboto" w:eastAsia="Roboto" w:hAnsi="Roboto" w:cs="Roboto"/>
          <w:lang w:val="it-IT"/>
        </w:rPr>
        <w:t>,</w:t>
      </w:r>
      <w:r w:rsidR="009D2679">
        <w:rPr>
          <w:rFonts w:ascii="Roboto" w:eastAsia="Roboto" w:hAnsi="Roboto" w:cs="Roboto"/>
          <w:lang w:val="it-IT"/>
        </w:rPr>
        <w:t xml:space="preserve"> realizzata</w:t>
      </w:r>
      <w:r w:rsidR="003416AB" w:rsidRPr="003416AB">
        <w:rPr>
          <w:rFonts w:ascii="Roboto" w:eastAsia="Roboto" w:hAnsi="Roboto" w:cs="Roboto"/>
          <w:lang w:val="it-IT"/>
        </w:rPr>
        <w:t xml:space="preserve"> appositamente per l’evento, </w:t>
      </w:r>
      <w:r w:rsidR="009D2679">
        <w:rPr>
          <w:rFonts w:ascii="Roboto" w:eastAsia="Roboto" w:hAnsi="Roboto" w:cs="Roboto"/>
          <w:lang w:val="it-IT"/>
        </w:rPr>
        <w:t xml:space="preserve">che </w:t>
      </w:r>
      <w:r w:rsidR="003416AB" w:rsidRPr="003416AB">
        <w:rPr>
          <w:rFonts w:ascii="Roboto" w:eastAsia="Roboto" w:hAnsi="Roboto" w:cs="Roboto"/>
          <w:lang w:val="it-IT"/>
        </w:rPr>
        <w:t xml:space="preserve">utilizzerà la palette cromatica di </w:t>
      </w:r>
      <w:r w:rsidR="003416AB" w:rsidRPr="003416AB">
        <w:rPr>
          <w:rFonts w:ascii="Roboto" w:eastAsia="Roboto" w:hAnsi="Roboto" w:cs="Roboto"/>
          <w:b/>
          <w:bCs/>
          <w:lang w:val="it-IT"/>
        </w:rPr>
        <w:t>ARCOM</w:t>
      </w:r>
      <w:r w:rsidR="009D2679">
        <w:rPr>
          <w:rFonts w:ascii="Roboto" w:eastAsia="Roboto" w:hAnsi="Roboto" w:cs="Roboto"/>
          <w:lang w:val="it-IT"/>
        </w:rPr>
        <w:t xml:space="preserve"> </w:t>
      </w:r>
      <w:r w:rsidR="0053421E">
        <w:rPr>
          <w:rFonts w:ascii="Roboto" w:eastAsia="Roboto" w:hAnsi="Roboto" w:cs="Roboto"/>
          <w:lang w:val="it-IT"/>
        </w:rPr>
        <w:t>per</w:t>
      </w:r>
      <w:r w:rsidR="007B3D0A">
        <w:rPr>
          <w:rFonts w:ascii="Roboto" w:eastAsia="Roboto" w:hAnsi="Roboto" w:cs="Roboto"/>
          <w:lang w:val="it-IT"/>
        </w:rPr>
        <w:t xml:space="preserve"> creare</w:t>
      </w:r>
      <w:r w:rsidR="003416AB" w:rsidRPr="003416AB">
        <w:rPr>
          <w:rFonts w:ascii="Roboto" w:eastAsia="Roboto" w:hAnsi="Roboto" w:cs="Roboto"/>
          <w:lang w:val="it-IT"/>
        </w:rPr>
        <w:t xml:space="preserve"> un ponte estetico tra arte e produzione industriale.</w:t>
      </w:r>
    </w:p>
    <w:p w14:paraId="00BE3269" w14:textId="06027732" w:rsidR="00506FD9" w:rsidRDefault="003416AB" w:rsidP="00506FD9">
      <w:pPr>
        <w:keepLines/>
        <w:widowControl w:val="0"/>
        <w:spacing w:line="240" w:lineRule="auto"/>
        <w:jc w:val="both"/>
        <w:rPr>
          <w:rFonts w:ascii="Roboto" w:eastAsia="Roboto" w:hAnsi="Roboto" w:cs="Roboto"/>
          <w:lang w:val="it-IT"/>
        </w:rPr>
      </w:pPr>
      <w:r w:rsidRPr="003416AB">
        <w:rPr>
          <w:rFonts w:ascii="Roboto" w:eastAsia="Roboto" w:hAnsi="Roboto" w:cs="Roboto"/>
          <w:lang w:val="it-IT"/>
        </w:rPr>
        <w:t xml:space="preserve">Al centro </w:t>
      </w:r>
      <w:r w:rsidR="00506FD9">
        <w:rPr>
          <w:rFonts w:ascii="Roboto" w:eastAsia="Roboto" w:hAnsi="Roboto" w:cs="Roboto"/>
          <w:lang w:val="it-IT"/>
        </w:rPr>
        <w:t>di questo allestimento si trova</w:t>
      </w:r>
      <w:r w:rsidR="00402DD8">
        <w:rPr>
          <w:rFonts w:ascii="Roboto" w:eastAsia="Roboto" w:hAnsi="Roboto" w:cs="Roboto"/>
          <w:lang w:val="it-IT"/>
        </w:rPr>
        <w:t xml:space="preserve"> </w:t>
      </w:r>
      <w:proofErr w:type="spellStart"/>
      <w:r w:rsidR="00402DD8" w:rsidRPr="00402DD8">
        <w:rPr>
          <w:rFonts w:ascii="Roboto" w:eastAsia="Roboto" w:hAnsi="Roboto" w:cs="Roboto"/>
          <w:b/>
          <w:bCs/>
          <w:lang w:val="it-IT"/>
        </w:rPr>
        <w:t>Arcom</w:t>
      </w:r>
      <w:proofErr w:type="spellEnd"/>
      <w:r w:rsidRPr="003416AB">
        <w:rPr>
          <w:rFonts w:ascii="Roboto" w:eastAsia="Roboto" w:hAnsi="Roboto" w:cs="Roboto"/>
          <w:lang w:val="it-IT"/>
        </w:rPr>
        <w:t xml:space="preserve"> </w:t>
      </w:r>
      <w:r w:rsidRPr="003416AB">
        <w:rPr>
          <w:rFonts w:ascii="Roboto" w:eastAsia="Roboto" w:hAnsi="Roboto" w:cs="Roboto"/>
          <w:b/>
          <w:bCs/>
          <w:lang w:val="it-IT"/>
        </w:rPr>
        <w:t>Secret</w:t>
      </w:r>
      <w:r w:rsidRPr="003416AB">
        <w:rPr>
          <w:rFonts w:ascii="Roboto" w:eastAsia="Roboto" w:hAnsi="Roboto" w:cs="Roboto"/>
          <w:lang w:val="it-IT"/>
        </w:rPr>
        <w:t>, il mobile bagno dal design innovativo che ha già catturato l'attenzione per la sua capacità di unire geometria e ricerca stilistica.</w:t>
      </w:r>
      <w:r w:rsidR="00506FD9">
        <w:rPr>
          <w:rFonts w:ascii="Roboto" w:eastAsia="Roboto" w:hAnsi="Roboto" w:cs="Roboto"/>
          <w:lang w:val="it-IT"/>
        </w:rPr>
        <w:t xml:space="preserve"> </w:t>
      </w:r>
      <w:r w:rsidRPr="003416AB">
        <w:rPr>
          <w:rFonts w:ascii="Roboto" w:eastAsia="Roboto" w:hAnsi="Roboto" w:cs="Roboto"/>
          <w:lang w:val="it-IT"/>
        </w:rPr>
        <w:t>L</w:t>
      </w:r>
      <w:r w:rsidR="00506FD9" w:rsidRPr="00506FD9">
        <w:rPr>
          <w:rFonts w:ascii="Roboto" w:eastAsia="Roboto" w:hAnsi="Roboto" w:cs="Roboto"/>
          <w:lang w:val="it-IT"/>
        </w:rPr>
        <w:t>a sua</w:t>
      </w:r>
      <w:r w:rsidR="00506FD9">
        <w:rPr>
          <w:rFonts w:ascii="Roboto" w:eastAsia="Roboto" w:hAnsi="Roboto" w:cs="Roboto"/>
          <w:b/>
          <w:bCs/>
          <w:lang w:val="it-IT"/>
        </w:rPr>
        <w:t xml:space="preserve"> a</w:t>
      </w:r>
      <w:r w:rsidRPr="003416AB">
        <w:rPr>
          <w:rFonts w:ascii="Roboto" w:eastAsia="Roboto" w:hAnsi="Roboto" w:cs="Roboto"/>
          <w:b/>
          <w:bCs/>
          <w:lang w:val="it-IT"/>
        </w:rPr>
        <w:t xml:space="preserve">nta </w:t>
      </w:r>
      <w:r w:rsidR="00506FD9" w:rsidRPr="00402DD8">
        <w:rPr>
          <w:rFonts w:ascii="Roboto" w:eastAsia="Roboto" w:hAnsi="Roboto" w:cs="Roboto"/>
          <w:lang w:val="it-IT"/>
        </w:rPr>
        <w:t>e</w:t>
      </w:r>
      <w:r w:rsidRPr="003416AB">
        <w:rPr>
          <w:rFonts w:ascii="Roboto" w:eastAsia="Roboto" w:hAnsi="Roboto" w:cs="Roboto"/>
          <w:lang w:val="it-IT"/>
        </w:rPr>
        <w:t>rgonomica</w:t>
      </w:r>
      <w:r w:rsidR="00506FD9">
        <w:rPr>
          <w:rFonts w:ascii="Roboto" w:eastAsia="Roboto" w:hAnsi="Roboto" w:cs="Roboto"/>
          <w:lang w:val="it-IT"/>
        </w:rPr>
        <w:t>, c</w:t>
      </w:r>
      <w:r w:rsidRPr="003416AB">
        <w:rPr>
          <w:rFonts w:ascii="Roboto" w:eastAsia="Roboto" w:hAnsi="Roboto" w:cs="Roboto"/>
          <w:lang w:val="it-IT"/>
        </w:rPr>
        <w:t xml:space="preserve">aratterizzata da un </w:t>
      </w:r>
      <w:r w:rsidRPr="003416AB">
        <w:rPr>
          <w:rFonts w:ascii="Roboto" w:eastAsia="Roboto" w:hAnsi="Roboto" w:cs="Roboto"/>
          <w:b/>
          <w:bCs/>
          <w:lang w:val="it-IT"/>
        </w:rPr>
        <w:t>profilo superiore inclinato a 45°</w:t>
      </w:r>
      <w:r w:rsidR="00506FD9">
        <w:rPr>
          <w:rFonts w:ascii="Roboto" w:eastAsia="Roboto" w:hAnsi="Roboto" w:cs="Roboto"/>
          <w:lang w:val="it-IT"/>
        </w:rPr>
        <w:t xml:space="preserve">, </w:t>
      </w:r>
      <w:r w:rsidRPr="003416AB">
        <w:rPr>
          <w:rFonts w:ascii="Roboto" w:eastAsia="Roboto" w:hAnsi="Roboto" w:cs="Roboto"/>
          <w:lang w:val="it-IT"/>
        </w:rPr>
        <w:t>funge da presa integrata per un'apertura pulita.</w:t>
      </w:r>
      <w:r w:rsidR="00506FD9">
        <w:rPr>
          <w:rFonts w:ascii="Roboto" w:eastAsia="Roboto" w:hAnsi="Roboto" w:cs="Roboto"/>
          <w:lang w:val="it-IT"/>
        </w:rPr>
        <w:t xml:space="preserve">  In più, essendo</w:t>
      </w:r>
      <w:r w:rsidRPr="003416AB">
        <w:rPr>
          <w:rFonts w:ascii="Roboto" w:eastAsia="Roboto" w:hAnsi="Roboto" w:cs="Roboto"/>
          <w:lang w:val="it-IT"/>
        </w:rPr>
        <w:t xml:space="preserve"> posta allo stesso livello del top, crea un equilibrio visivo perfetto che valorizza le proporzioni del mobile.</w:t>
      </w:r>
      <w:r w:rsidR="00506FD9">
        <w:rPr>
          <w:rFonts w:ascii="Roboto" w:eastAsia="Roboto" w:hAnsi="Roboto" w:cs="Roboto"/>
          <w:lang w:val="it-IT"/>
        </w:rPr>
        <w:t xml:space="preserve"> </w:t>
      </w:r>
    </w:p>
    <w:p w14:paraId="571D2489" w14:textId="5FC3D871" w:rsidR="0053421E" w:rsidRPr="003233FB" w:rsidRDefault="003233FB" w:rsidP="00506FD9">
      <w:pPr>
        <w:keepLines/>
        <w:widowControl w:val="0"/>
        <w:spacing w:line="240" w:lineRule="auto"/>
        <w:jc w:val="both"/>
        <w:rPr>
          <w:rFonts w:ascii="Roboto" w:eastAsia="Roboto" w:hAnsi="Roboto" w:cs="Roboto"/>
          <w:color w:val="000000" w:themeColor="text1"/>
          <w:lang w:val="it-IT"/>
        </w:rPr>
      </w:pPr>
      <w:r w:rsidRPr="003416AB">
        <w:rPr>
          <w:rFonts w:ascii="Roboto" w:eastAsia="Roboto" w:hAnsi="Roboto" w:cs="Roboto"/>
          <w:noProof/>
        </w:rPr>
        <w:drawing>
          <wp:anchor distT="0" distB="0" distL="114300" distR="114300" simplePos="0" relativeHeight="251658752" behindDoc="1" locked="0" layoutInCell="1" allowOverlap="1" wp14:anchorId="71BED064" wp14:editId="4B979FE6">
            <wp:simplePos x="0" y="0"/>
            <wp:positionH relativeFrom="column">
              <wp:posOffset>4229100</wp:posOffset>
            </wp:positionH>
            <wp:positionV relativeFrom="paragraph">
              <wp:posOffset>8890</wp:posOffset>
            </wp:positionV>
            <wp:extent cx="1744980" cy="2679700"/>
            <wp:effectExtent l="0" t="0" r="7620" b="6350"/>
            <wp:wrapTight wrapText="bothSides">
              <wp:wrapPolygon edited="0">
                <wp:start x="0" y="0"/>
                <wp:lineTo x="0" y="21498"/>
                <wp:lineTo x="21459" y="21498"/>
                <wp:lineTo x="21459" y="0"/>
                <wp:lineTo x="0" y="0"/>
              </wp:wrapPolygon>
            </wp:wrapTight>
            <wp:docPr id="1925650953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5650953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44980" cy="2679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06FD9" w:rsidRPr="00506FD9">
        <w:rPr>
          <w:rFonts w:ascii="Roboto" w:eastAsia="Roboto" w:hAnsi="Roboto" w:cs="Roboto"/>
          <w:b/>
          <w:bCs/>
          <w:lang w:val="it-IT"/>
        </w:rPr>
        <w:t xml:space="preserve">Secret </w:t>
      </w:r>
      <w:r w:rsidR="00506FD9" w:rsidRPr="00506FD9">
        <w:rPr>
          <w:rFonts w:ascii="Roboto" w:eastAsia="Roboto" w:hAnsi="Roboto" w:cs="Roboto"/>
          <w:lang w:val="it-IT"/>
        </w:rPr>
        <w:t>è d</w:t>
      </w:r>
      <w:r w:rsidR="003416AB" w:rsidRPr="003416AB">
        <w:rPr>
          <w:rFonts w:ascii="Roboto" w:eastAsia="Roboto" w:hAnsi="Roboto" w:cs="Roboto"/>
          <w:lang w:val="it-IT"/>
        </w:rPr>
        <w:t>isponibil</w:t>
      </w:r>
      <w:r w:rsidR="00506FD9">
        <w:rPr>
          <w:rFonts w:ascii="Roboto" w:eastAsia="Roboto" w:hAnsi="Roboto" w:cs="Roboto"/>
          <w:lang w:val="it-IT"/>
        </w:rPr>
        <w:t>e</w:t>
      </w:r>
      <w:r w:rsidR="003416AB" w:rsidRPr="003416AB">
        <w:rPr>
          <w:rFonts w:ascii="Roboto" w:eastAsia="Roboto" w:hAnsi="Roboto" w:cs="Roboto"/>
          <w:lang w:val="it-IT"/>
        </w:rPr>
        <w:t xml:space="preserve"> </w:t>
      </w:r>
      <w:r w:rsidR="00506FD9">
        <w:rPr>
          <w:rFonts w:ascii="Roboto" w:eastAsia="Roboto" w:hAnsi="Roboto" w:cs="Roboto"/>
          <w:lang w:val="it-IT"/>
        </w:rPr>
        <w:t xml:space="preserve">nella </w:t>
      </w:r>
      <w:r w:rsidR="003416AB" w:rsidRPr="003416AB">
        <w:rPr>
          <w:rFonts w:ascii="Roboto" w:eastAsia="Roboto" w:hAnsi="Roboto" w:cs="Roboto"/>
          <w:lang w:val="it-IT"/>
        </w:rPr>
        <w:t xml:space="preserve">gamma </w:t>
      </w:r>
      <w:r w:rsidR="00506FD9">
        <w:rPr>
          <w:rFonts w:ascii="Roboto" w:eastAsia="Roboto" w:hAnsi="Roboto" w:cs="Roboto"/>
          <w:lang w:val="it-IT"/>
        </w:rPr>
        <w:t>cromatica che va</w:t>
      </w:r>
      <w:r w:rsidR="003416AB" w:rsidRPr="003416AB">
        <w:rPr>
          <w:rFonts w:ascii="Roboto" w:eastAsia="Roboto" w:hAnsi="Roboto" w:cs="Roboto"/>
          <w:lang w:val="it-IT"/>
        </w:rPr>
        <w:t xml:space="preserve"> dai </w:t>
      </w:r>
      <w:r w:rsidR="003416AB" w:rsidRPr="003416AB">
        <w:rPr>
          <w:rFonts w:ascii="Roboto" w:eastAsia="Roboto" w:hAnsi="Roboto" w:cs="Roboto"/>
          <w:b/>
          <w:bCs/>
          <w:lang w:val="it-IT"/>
        </w:rPr>
        <w:t>nuovi laccati lucidi e opachi</w:t>
      </w:r>
      <w:r w:rsidR="003416AB" w:rsidRPr="003416AB">
        <w:rPr>
          <w:rFonts w:ascii="Roboto" w:eastAsia="Roboto" w:hAnsi="Roboto" w:cs="Roboto"/>
          <w:lang w:val="it-IT"/>
        </w:rPr>
        <w:t xml:space="preserve"> fino a sofisticate </w:t>
      </w:r>
      <w:r w:rsidR="003416AB" w:rsidRPr="003416AB">
        <w:rPr>
          <w:rFonts w:ascii="Roboto" w:eastAsia="Roboto" w:hAnsi="Roboto" w:cs="Roboto"/>
          <w:b/>
          <w:bCs/>
          <w:lang w:val="it-IT"/>
        </w:rPr>
        <w:t>varianti metallizzate con punte dorate soft glitter</w:t>
      </w:r>
      <w:r w:rsidR="003416AB" w:rsidRPr="003416AB">
        <w:rPr>
          <w:rFonts w:ascii="Roboto" w:eastAsia="Roboto" w:hAnsi="Roboto" w:cs="Roboto"/>
          <w:lang w:val="it-IT"/>
        </w:rPr>
        <w:t>, pensate per riflettere la luce in modo uniforme.</w:t>
      </w:r>
      <w:r w:rsidR="00506FD9">
        <w:rPr>
          <w:rFonts w:ascii="Roboto" w:eastAsia="Roboto" w:hAnsi="Roboto" w:cs="Roboto"/>
          <w:lang w:val="it-IT"/>
        </w:rPr>
        <w:t xml:space="preserve"> </w:t>
      </w:r>
      <w:r w:rsidRPr="0057673E">
        <w:rPr>
          <w:rFonts w:ascii="Roboto" w:eastAsia="Roboto" w:hAnsi="Roboto" w:cs="Roboto"/>
          <w:lang w:val="it-IT"/>
        </w:rPr>
        <w:t xml:space="preserve">In più, sarà possibile personalizzare </w:t>
      </w:r>
      <w:r w:rsidRPr="0057673E">
        <w:rPr>
          <w:rFonts w:ascii="Roboto" w:eastAsia="Roboto" w:hAnsi="Roboto" w:cs="Roboto"/>
          <w:b/>
          <w:bCs/>
          <w:lang w:val="it-IT"/>
        </w:rPr>
        <w:t>Secret</w:t>
      </w:r>
      <w:r w:rsidRPr="0057673E">
        <w:rPr>
          <w:rFonts w:ascii="Roboto" w:eastAsia="Roboto" w:hAnsi="Roboto" w:cs="Roboto"/>
          <w:lang w:val="it-IT"/>
        </w:rPr>
        <w:t xml:space="preserve"> anche con le finiture in </w:t>
      </w:r>
      <w:r w:rsidR="00E67C7C" w:rsidRPr="0057673E">
        <w:rPr>
          <w:rFonts w:ascii="Roboto" w:eastAsia="Roboto" w:hAnsi="Roboto" w:cs="Roboto"/>
          <w:b/>
          <w:bCs/>
          <w:lang w:val="it-IT"/>
        </w:rPr>
        <w:t>N</w:t>
      </w:r>
      <w:r w:rsidRPr="0057673E">
        <w:rPr>
          <w:rFonts w:ascii="Roboto" w:eastAsia="Roboto" w:hAnsi="Roboto" w:cs="Roboto"/>
          <w:b/>
          <w:bCs/>
          <w:lang w:val="it-IT"/>
        </w:rPr>
        <w:t>oce</w:t>
      </w:r>
      <w:r w:rsidR="00E67C7C" w:rsidRPr="0057673E">
        <w:rPr>
          <w:rFonts w:ascii="Roboto" w:eastAsia="Roboto" w:hAnsi="Roboto" w:cs="Roboto"/>
          <w:lang w:val="it-IT"/>
        </w:rPr>
        <w:t xml:space="preserve">, </w:t>
      </w:r>
      <w:r w:rsidRPr="0057673E">
        <w:rPr>
          <w:rFonts w:ascii="Roboto" w:eastAsia="Roboto" w:hAnsi="Roboto" w:cs="Roboto"/>
          <w:lang w:val="it-IT"/>
        </w:rPr>
        <w:t>i</w:t>
      </w:r>
      <w:r w:rsidR="00E67C7C" w:rsidRPr="0057673E">
        <w:rPr>
          <w:rFonts w:ascii="Roboto" w:eastAsia="Roboto" w:hAnsi="Roboto" w:cs="Roboto"/>
          <w:lang w:val="it-IT"/>
        </w:rPr>
        <w:t>l</w:t>
      </w:r>
      <w:r w:rsidRPr="0057673E">
        <w:rPr>
          <w:rFonts w:ascii="Roboto" w:eastAsia="Roboto" w:hAnsi="Roboto" w:cs="Roboto"/>
          <w:lang w:val="it-IT"/>
        </w:rPr>
        <w:t xml:space="preserve"> decor</w:t>
      </w:r>
      <w:r w:rsidR="00E67C7C" w:rsidRPr="0057673E">
        <w:rPr>
          <w:rFonts w:ascii="Roboto" w:eastAsia="Roboto" w:hAnsi="Roboto" w:cs="Roboto"/>
          <w:lang w:val="it-IT"/>
        </w:rPr>
        <w:t>o millerighe</w:t>
      </w:r>
      <w:r w:rsidRPr="0057673E">
        <w:rPr>
          <w:rFonts w:ascii="Roboto" w:eastAsia="Roboto" w:hAnsi="Roboto" w:cs="Roboto"/>
          <w:lang w:val="it-IT"/>
        </w:rPr>
        <w:t xml:space="preserve"> </w:t>
      </w:r>
      <w:r w:rsidRPr="0057673E">
        <w:rPr>
          <w:rFonts w:ascii="Roboto" w:eastAsia="Roboto" w:hAnsi="Roboto" w:cs="Roboto"/>
          <w:b/>
          <w:bCs/>
          <w:lang w:val="it-IT"/>
        </w:rPr>
        <w:t>Velvet</w:t>
      </w:r>
      <w:r w:rsidRPr="0057673E">
        <w:rPr>
          <w:rFonts w:ascii="Roboto" w:eastAsia="Roboto" w:hAnsi="Roboto" w:cs="Roboto"/>
          <w:lang w:val="it-IT"/>
        </w:rPr>
        <w:t xml:space="preserve"> – in noce e laccato </w:t>
      </w:r>
      <w:r w:rsidR="00E67C7C" w:rsidRPr="0057673E">
        <w:rPr>
          <w:rFonts w:ascii="Roboto" w:eastAsia="Roboto" w:hAnsi="Roboto" w:cs="Roboto"/>
          <w:lang w:val="it-IT"/>
        </w:rPr>
        <w:t>–</w:t>
      </w:r>
      <w:r w:rsidRPr="0057673E">
        <w:rPr>
          <w:rFonts w:ascii="Roboto" w:eastAsia="Roboto" w:hAnsi="Roboto" w:cs="Roboto"/>
          <w:lang w:val="it-IT"/>
        </w:rPr>
        <w:t xml:space="preserve"> e</w:t>
      </w:r>
      <w:r w:rsidR="00E67C7C" w:rsidRPr="0057673E">
        <w:rPr>
          <w:rFonts w:ascii="Roboto" w:eastAsia="Roboto" w:hAnsi="Roboto" w:cs="Roboto"/>
          <w:lang w:val="it-IT"/>
        </w:rPr>
        <w:t xml:space="preserve"> con l’effetto rigato</w:t>
      </w:r>
      <w:r w:rsidRPr="0057673E">
        <w:rPr>
          <w:rFonts w:ascii="Roboto" w:eastAsia="Roboto" w:hAnsi="Roboto" w:cs="Roboto"/>
          <w:lang w:val="it-IT"/>
        </w:rPr>
        <w:t xml:space="preserve"> </w:t>
      </w:r>
      <w:r w:rsidRPr="0057673E">
        <w:rPr>
          <w:rFonts w:ascii="Roboto" w:eastAsia="Roboto" w:hAnsi="Roboto" w:cs="Roboto"/>
          <w:b/>
          <w:bCs/>
          <w:lang w:val="it-IT"/>
        </w:rPr>
        <w:t>Riga</w:t>
      </w:r>
      <w:r w:rsidRPr="0057673E">
        <w:rPr>
          <w:rFonts w:ascii="Roboto" w:eastAsia="Roboto" w:hAnsi="Roboto" w:cs="Roboto"/>
          <w:lang w:val="it-IT"/>
        </w:rPr>
        <w:t xml:space="preserve">, </w:t>
      </w:r>
      <w:r w:rsidR="0053421E" w:rsidRPr="0057673E">
        <w:rPr>
          <w:rFonts w:ascii="Roboto" w:eastAsia="Roboto" w:hAnsi="Roboto" w:cs="Roboto"/>
          <w:lang w:val="it-IT"/>
        </w:rPr>
        <w:t xml:space="preserve">in versione laccata. </w:t>
      </w:r>
    </w:p>
    <w:p w14:paraId="510CED4F" w14:textId="77777777" w:rsidR="00506FD9" w:rsidRDefault="00506FD9" w:rsidP="00506FD9">
      <w:pPr>
        <w:keepLines/>
        <w:widowControl w:val="0"/>
        <w:spacing w:line="240" w:lineRule="auto"/>
        <w:jc w:val="both"/>
        <w:rPr>
          <w:rFonts w:ascii="Roboto" w:eastAsia="Roboto" w:hAnsi="Roboto" w:cs="Roboto"/>
          <w:lang w:val="it-IT"/>
        </w:rPr>
      </w:pPr>
    </w:p>
    <w:p w14:paraId="219A1F4D" w14:textId="15E791FB" w:rsidR="00506FD9" w:rsidRPr="003416AB" w:rsidRDefault="00506FD9" w:rsidP="00506FD9">
      <w:pPr>
        <w:keepLines/>
        <w:widowControl w:val="0"/>
        <w:spacing w:line="240" w:lineRule="auto"/>
        <w:jc w:val="both"/>
        <w:rPr>
          <w:rFonts w:ascii="Roboto" w:eastAsia="Roboto" w:hAnsi="Roboto" w:cs="Roboto"/>
          <w:lang w:val="it-IT"/>
        </w:rPr>
      </w:pPr>
      <w:proofErr w:type="spellStart"/>
      <w:r>
        <w:rPr>
          <w:rStyle w:val="citation-88"/>
        </w:rPr>
        <w:t>L'appuntamento</w:t>
      </w:r>
      <w:proofErr w:type="spellEnd"/>
      <w:r>
        <w:rPr>
          <w:rStyle w:val="citation-88"/>
        </w:rPr>
        <w:t xml:space="preserve"> </w:t>
      </w:r>
      <w:proofErr w:type="spellStart"/>
      <w:r>
        <w:rPr>
          <w:rStyle w:val="citation-88"/>
        </w:rPr>
        <w:t>presso</w:t>
      </w:r>
      <w:proofErr w:type="spellEnd"/>
      <w:r>
        <w:rPr>
          <w:rStyle w:val="citation-88"/>
        </w:rPr>
        <w:t xml:space="preserve"> lo showroom </w:t>
      </w:r>
      <w:r>
        <w:rPr>
          <w:rStyle w:val="citation-88"/>
          <w:b/>
          <w:bCs/>
        </w:rPr>
        <w:t>Insula delle Rose</w:t>
      </w:r>
      <w:r>
        <w:rPr>
          <w:rStyle w:val="citation-88"/>
        </w:rPr>
        <w:t xml:space="preserve"> </w:t>
      </w:r>
      <w:proofErr w:type="spellStart"/>
      <w:r>
        <w:rPr>
          <w:rStyle w:val="citation-88"/>
        </w:rPr>
        <w:t>rappresenta</w:t>
      </w:r>
      <w:proofErr w:type="spellEnd"/>
      <w:r>
        <w:rPr>
          <w:rStyle w:val="citation-88"/>
        </w:rPr>
        <w:t xml:space="preserve"> per </w:t>
      </w:r>
      <w:r w:rsidRPr="00506FD9">
        <w:rPr>
          <w:rStyle w:val="citation-88"/>
          <w:b/>
          <w:bCs/>
        </w:rPr>
        <w:t>ARCOM</w:t>
      </w:r>
      <w:r>
        <w:rPr>
          <w:rStyle w:val="citation-88"/>
        </w:rPr>
        <w:t xml:space="preserve"> molto </w:t>
      </w:r>
      <w:proofErr w:type="spellStart"/>
      <w:r>
        <w:rPr>
          <w:rStyle w:val="citation-88"/>
        </w:rPr>
        <w:t>più</w:t>
      </w:r>
      <w:proofErr w:type="spellEnd"/>
      <w:r>
        <w:rPr>
          <w:rStyle w:val="citation-88"/>
        </w:rPr>
        <w:t xml:space="preserve"> di </w:t>
      </w:r>
      <w:proofErr w:type="spellStart"/>
      <w:r>
        <w:rPr>
          <w:rStyle w:val="citation-88"/>
        </w:rPr>
        <w:t>una</w:t>
      </w:r>
      <w:proofErr w:type="spellEnd"/>
      <w:r>
        <w:rPr>
          <w:rStyle w:val="citation-88"/>
        </w:rPr>
        <w:t xml:space="preserve"> semplice </w:t>
      </w:r>
      <w:proofErr w:type="spellStart"/>
      <w:r>
        <w:rPr>
          <w:rStyle w:val="citation-88"/>
        </w:rPr>
        <w:t>esposizione</w:t>
      </w:r>
      <w:proofErr w:type="spellEnd"/>
      <w:r>
        <w:rPr>
          <w:rStyle w:val="citation-88"/>
        </w:rPr>
        <w:t xml:space="preserve">: è un </w:t>
      </w:r>
      <w:proofErr w:type="spellStart"/>
      <w:r>
        <w:rPr>
          <w:rStyle w:val="citation-88"/>
        </w:rPr>
        <w:t>invito</w:t>
      </w:r>
      <w:proofErr w:type="spellEnd"/>
      <w:r>
        <w:rPr>
          <w:rStyle w:val="citation-88"/>
        </w:rPr>
        <w:t xml:space="preserve"> a </w:t>
      </w:r>
      <w:proofErr w:type="spellStart"/>
      <w:r>
        <w:rPr>
          <w:rStyle w:val="citation-88"/>
        </w:rPr>
        <w:t>scoprire</w:t>
      </w:r>
      <w:proofErr w:type="spellEnd"/>
      <w:r>
        <w:rPr>
          <w:rStyle w:val="citation-88"/>
        </w:rPr>
        <w:t xml:space="preserve"> un </w:t>
      </w:r>
      <w:proofErr w:type="spellStart"/>
      <w:r>
        <w:rPr>
          <w:rStyle w:val="citation-88"/>
        </w:rPr>
        <w:t>ambiente</w:t>
      </w:r>
      <w:proofErr w:type="spellEnd"/>
      <w:r>
        <w:rPr>
          <w:rStyle w:val="citation-88"/>
        </w:rPr>
        <w:t xml:space="preserve"> </w:t>
      </w:r>
      <w:proofErr w:type="spellStart"/>
      <w:r>
        <w:rPr>
          <w:rStyle w:val="citation-88"/>
        </w:rPr>
        <w:t>che</w:t>
      </w:r>
      <w:proofErr w:type="spellEnd"/>
      <w:r>
        <w:rPr>
          <w:rStyle w:val="citation-88"/>
        </w:rPr>
        <w:t xml:space="preserve"> </w:t>
      </w:r>
      <w:proofErr w:type="spellStart"/>
      <w:r>
        <w:rPr>
          <w:rStyle w:val="citation-88"/>
        </w:rPr>
        <w:t>si</w:t>
      </w:r>
      <w:proofErr w:type="spellEnd"/>
      <w:r>
        <w:rPr>
          <w:rStyle w:val="citation-88"/>
        </w:rPr>
        <w:t xml:space="preserve"> fa </w:t>
      </w:r>
      <w:proofErr w:type="spellStart"/>
      <w:r>
        <w:rPr>
          <w:rStyle w:val="citation-88"/>
        </w:rPr>
        <w:t>specchio</w:t>
      </w:r>
      <w:proofErr w:type="spellEnd"/>
      <w:r>
        <w:rPr>
          <w:rStyle w:val="citation-88"/>
        </w:rPr>
        <w:t xml:space="preserve"> di </w:t>
      </w:r>
      <w:proofErr w:type="spellStart"/>
      <w:r>
        <w:rPr>
          <w:rStyle w:val="citation-88"/>
        </w:rPr>
        <w:t>stili</w:t>
      </w:r>
      <w:proofErr w:type="spellEnd"/>
      <w:r>
        <w:rPr>
          <w:rStyle w:val="citation-88"/>
        </w:rPr>
        <w:t xml:space="preserve"> e </w:t>
      </w:r>
      <w:proofErr w:type="spellStart"/>
      <w:r>
        <w:rPr>
          <w:rStyle w:val="citation-88"/>
        </w:rPr>
        <w:t>tendenze</w:t>
      </w:r>
      <w:proofErr w:type="spellEnd"/>
      <w:r>
        <w:rPr>
          <w:rStyle w:val="citation-88"/>
        </w:rPr>
        <w:t xml:space="preserve"> </w:t>
      </w:r>
      <w:proofErr w:type="spellStart"/>
      <w:r>
        <w:rPr>
          <w:rStyle w:val="citation-88"/>
        </w:rPr>
        <w:t>contemporanee</w:t>
      </w:r>
      <w:proofErr w:type="spellEnd"/>
      <w:r>
        <w:rPr>
          <w:rStyle w:val="citation-88"/>
        </w:rPr>
        <w:t xml:space="preserve">, </w:t>
      </w:r>
      <w:proofErr w:type="spellStart"/>
      <w:r>
        <w:t>interpretando</w:t>
      </w:r>
      <w:proofErr w:type="spellEnd"/>
      <w:r>
        <w:t xml:space="preserve"> uno </w:t>
      </w:r>
      <w:proofErr w:type="spellStart"/>
      <w:r>
        <w:t>spazio</w:t>
      </w:r>
      <w:proofErr w:type="spellEnd"/>
      <w:r>
        <w:t xml:space="preserve"> </w:t>
      </w:r>
      <w:proofErr w:type="spellStart"/>
      <w:r w:rsidR="00994CD6">
        <w:t>oltre</w:t>
      </w:r>
      <w:proofErr w:type="spellEnd"/>
      <w:r w:rsidR="00994CD6">
        <w:t xml:space="preserve"> il </w:t>
      </w:r>
      <w:proofErr w:type="spellStart"/>
      <w:r w:rsidR="00994CD6">
        <w:t>bagno</w:t>
      </w:r>
      <w:proofErr w:type="spellEnd"/>
      <w:r w:rsidR="00994CD6">
        <w:t xml:space="preserve"> </w:t>
      </w:r>
      <w:proofErr w:type="spellStart"/>
      <w:r w:rsidR="00994CD6">
        <w:t>che</w:t>
      </w:r>
      <w:proofErr w:type="spellEnd"/>
      <w:r w:rsidR="00994CD6">
        <w:t xml:space="preserve"> è </w:t>
      </w:r>
      <w:r>
        <w:t xml:space="preserve">in continua </w:t>
      </w:r>
      <w:proofErr w:type="spellStart"/>
      <w:r>
        <w:t>evoluzione</w:t>
      </w:r>
      <w:proofErr w:type="spellEnd"/>
      <w:r>
        <w:t xml:space="preserve">, </w:t>
      </w:r>
      <w:proofErr w:type="spellStart"/>
      <w:r>
        <w:t>esattamente</w:t>
      </w:r>
      <w:proofErr w:type="spellEnd"/>
      <w:r>
        <w:t xml:space="preserve"> come le </w:t>
      </w:r>
      <w:proofErr w:type="spellStart"/>
      <w:r>
        <w:t>persone</w:t>
      </w:r>
      <w:proofErr w:type="spellEnd"/>
      <w:r>
        <w:t xml:space="preserve"> che lo vivono.</w:t>
      </w:r>
    </w:p>
    <w:p w14:paraId="767BED25" w14:textId="4234B911" w:rsidR="004E2D65" w:rsidRDefault="004E2D65">
      <w:pPr>
        <w:keepLines/>
        <w:widowControl w:val="0"/>
        <w:spacing w:line="240" w:lineRule="auto"/>
        <w:rPr>
          <w:rFonts w:ascii="Roboto" w:eastAsia="Roboto" w:hAnsi="Roboto" w:cs="Roboto"/>
        </w:rPr>
      </w:pPr>
    </w:p>
    <w:p w14:paraId="0B4597FC" w14:textId="7352F4F1" w:rsidR="004E2D65" w:rsidRDefault="004E2D65">
      <w:pPr>
        <w:keepLines/>
        <w:widowControl w:val="0"/>
        <w:spacing w:line="240" w:lineRule="auto"/>
        <w:rPr>
          <w:rFonts w:ascii="Roboto" w:eastAsia="Roboto" w:hAnsi="Roboto" w:cs="Roboto"/>
        </w:rPr>
      </w:pPr>
    </w:p>
    <w:p w14:paraId="07E4559F" w14:textId="6F49A07B" w:rsidR="004E2D65" w:rsidRDefault="004E2D65">
      <w:pPr>
        <w:keepLines/>
        <w:widowControl w:val="0"/>
        <w:spacing w:line="240" w:lineRule="auto"/>
        <w:rPr>
          <w:rFonts w:ascii="Roboto" w:eastAsia="Roboto" w:hAnsi="Roboto" w:cs="Roboto"/>
        </w:rPr>
      </w:pPr>
    </w:p>
    <w:p w14:paraId="5DB57BA4" w14:textId="77777777" w:rsidR="004E2D65" w:rsidRDefault="004E2D65">
      <w:pPr>
        <w:keepLines/>
        <w:widowControl w:val="0"/>
        <w:spacing w:line="240" w:lineRule="auto"/>
        <w:rPr>
          <w:rFonts w:ascii="Roboto" w:eastAsia="Roboto" w:hAnsi="Roboto" w:cs="Roboto"/>
        </w:rPr>
      </w:pPr>
    </w:p>
    <w:p w14:paraId="16553C57" w14:textId="6590FD01" w:rsidR="004E2D65" w:rsidRDefault="004E2D65">
      <w:pPr>
        <w:keepLines/>
        <w:widowControl w:val="0"/>
        <w:spacing w:line="240" w:lineRule="auto"/>
        <w:rPr>
          <w:rFonts w:ascii="Roboto" w:eastAsia="Roboto" w:hAnsi="Roboto" w:cs="Roboto"/>
        </w:rPr>
      </w:pPr>
    </w:p>
    <w:p w14:paraId="5EF88F73" w14:textId="08223A09" w:rsidR="004E2D65" w:rsidRDefault="004E2D65">
      <w:pPr>
        <w:keepLines/>
        <w:widowControl w:val="0"/>
        <w:spacing w:line="240" w:lineRule="auto"/>
        <w:rPr>
          <w:rFonts w:ascii="Roboto" w:eastAsia="Roboto" w:hAnsi="Roboto" w:cs="Roboto"/>
        </w:rPr>
      </w:pPr>
    </w:p>
    <w:p w14:paraId="00A41150" w14:textId="6D3DFDDE" w:rsidR="004E2D65" w:rsidRDefault="004E2D65">
      <w:pPr>
        <w:keepLines/>
        <w:widowControl w:val="0"/>
        <w:spacing w:line="240" w:lineRule="auto"/>
        <w:rPr>
          <w:rFonts w:ascii="Roboto" w:eastAsia="Roboto" w:hAnsi="Roboto" w:cs="Roboto"/>
        </w:rPr>
      </w:pPr>
    </w:p>
    <w:p w14:paraId="3138D812" w14:textId="08F071DA" w:rsidR="004E2D65" w:rsidRDefault="004E2D65">
      <w:pPr>
        <w:keepLines/>
        <w:widowControl w:val="0"/>
        <w:spacing w:line="240" w:lineRule="auto"/>
        <w:rPr>
          <w:rFonts w:ascii="Roboto" w:eastAsia="Roboto" w:hAnsi="Roboto" w:cs="Roboto"/>
        </w:rPr>
      </w:pPr>
    </w:p>
    <w:p w14:paraId="6CC5F23F" w14:textId="24AF9DE1" w:rsidR="004E2D65" w:rsidRDefault="004E2D65">
      <w:pPr>
        <w:keepLines/>
        <w:widowControl w:val="0"/>
        <w:spacing w:line="240" w:lineRule="auto"/>
        <w:rPr>
          <w:rFonts w:ascii="Roboto" w:eastAsia="Roboto" w:hAnsi="Roboto" w:cs="Roboto"/>
        </w:rPr>
      </w:pPr>
    </w:p>
    <w:p w14:paraId="00EB39B6" w14:textId="7E1672C9" w:rsidR="004E2D65" w:rsidRDefault="004E2D65">
      <w:pPr>
        <w:keepLines/>
        <w:widowControl w:val="0"/>
        <w:spacing w:line="240" w:lineRule="auto"/>
        <w:rPr>
          <w:rFonts w:ascii="Roboto" w:eastAsia="Roboto" w:hAnsi="Roboto" w:cs="Roboto"/>
        </w:rPr>
      </w:pPr>
    </w:p>
    <w:p w14:paraId="5B11BCAE" w14:textId="66983DF3" w:rsidR="004E2D65" w:rsidRDefault="004E2D65">
      <w:pPr>
        <w:keepLines/>
        <w:widowControl w:val="0"/>
        <w:spacing w:line="240" w:lineRule="auto"/>
        <w:rPr>
          <w:rFonts w:ascii="Roboto" w:eastAsia="Roboto" w:hAnsi="Roboto" w:cs="Roboto"/>
        </w:rPr>
      </w:pPr>
    </w:p>
    <w:p w14:paraId="52A67EF4" w14:textId="6BCFACA6" w:rsidR="00722270" w:rsidRDefault="00722270">
      <w:pPr>
        <w:keepLines/>
        <w:widowControl w:val="0"/>
        <w:spacing w:line="240" w:lineRule="auto"/>
        <w:rPr>
          <w:rFonts w:ascii="Roboto" w:eastAsia="Roboto" w:hAnsi="Roboto" w:cs="Roboto"/>
        </w:rPr>
      </w:pPr>
    </w:p>
    <w:p w14:paraId="2E634DF1" w14:textId="5856965D" w:rsidR="00722270" w:rsidRDefault="00722270">
      <w:pPr>
        <w:keepLines/>
        <w:widowControl w:val="0"/>
        <w:spacing w:line="240" w:lineRule="auto"/>
        <w:rPr>
          <w:rFonts w:ascii="Roboto" w:eastAsia="Roboto" w:hAnsi="Roboto" w:cs="Roboto"/>
        </w:rPr>
      </w:pPr>
    </w:p>
    <w:p w14:paraId="6BF62550" w14:textId="50D27D23" w:rsidR="00722270" w:rsidRDefault="00722270">
      <w:pPr>
        <w:keepLines/>
        <w:widowControl w:val="0"/>
        <w:spacing w:line="240" w:lineRule="auto"/>
        <w:rPr>
          <w:rFonts w:ascii="Roboto" w:eastAsia="Roboto" w:hAnsi="Roboto" w:cs="Roboto"/>
        </w:rPr>
      </w:pPr>
    </w:p>
    <w:p w14:paraId="3F41CFFD" w14:textId="78221288" w:rsidR="00722270" w:rsidRDefault="00722270">
      <w:pPr>
        <w:keepLines/>
        <w:widowControl w:val="0"/>
        <w:spacing w:line="240" w:lineRule="auto"/>
        <w:rPr>
          <w:rFonts w:ascii="Roboto" w:eastAsia="Roboto" w:hAnsi="Roboto" w:cs="Roboto"/>
        </w:rPr>
      </w:pPr>
    </w:p>
    <w:p w14:paraId="356FE7EB" w14:textId="7C43DE9B" w:rsidR="00722270" w:rsidRDefault="00722270">
      <w:pPr>
        <w:keepLines/>
        <w:widowControl w:val="0"/>
        <w:spacing w:line="240" w:lineRule="auto"/>
        <w:rPr>
          <w:rFonts w:ascii="Roboto" w:eastAsia="Roboto" w:hAnsi="Roboto" w:cs="Roboto"/>
        </w:rPr>
      </w:pPr>
    </w:p>
    <w:p w14:paraId="05BB405C" w14:textId="0F5A6E2D" w:rsidR="00722270" w:rsidRDefault="00722270">
      <w:pPr>
        <w:keepLines/>
        <w:widowControl w:val="0"/>
        <w:spacing w:line="240" w:lineRule="auto"/>
        <w:rPr>
          <w:rFonts w:ascii="Roboto" w:eastAsia="Roboto" w:hAnsi="Roboto" w:cs="Roboto"/>
        </w:rPr>
      </w:pPr>
    </w:p>
    <w:p w14:paraId="5F1A0522" w14:textId="0742D49D" w:rsidR="00722270" w:rsidRDefault="00722270">
      <w:pPr>
        <w:keepLines/>
        <w:widowControl w:val="0"/>
        <w:spacing w:line="240" w:lineRule="auto"/>
        <w:rPr>
          <w:rFonts w:ascii="Roboto" w:eastAsia="Roboto" w:hAnsi="Roboto" w:cs="Roboto"/>
        </w:rPr>
      </w:pPr>
    </w:p>
    <w:p w14:paraId="37CEF306" w14:textId="024002EE" w:rsidR="00722270" w:rsidRDefault="00722270">
      <w:pPr>
        <w:keepLines/>
        <w:widowControl w:val="0"/>
        <w:spacing w:line="240" w:lineRule="auto"/>
        <w:rPr>
          <w:rFonts w:ascii="Roboto" w:eastAsia="Roboto" w:hAnsi="Roboto" w:cs="Roboto"/>
        </w:rPr>
      </w:pPr>
    </w:p>
    <w:p w14:paraId="52803694" w14:textId="77777777" w:rsidR="004E2D65" w:rsidRDefault="004E2D65">
      <w:pPr>
        <w:keepLines/>
        <w:widowControl w:val="0"/>
        <w:spacing w:line="240" w:lineRule="auto"/>
        <w:rPr>
          <w:rFonts w:ascii="Roboto" w:eastAsia="Roboto" w:hAnsi="Roboto" w:cs="Roboto"/>
        </w:rPr>
      </w:pPr>
    </w:p>
    <w:p w14:paraId="1BBAA921" w14:textId="635A6741" w:rsidR="004E2D65" w:rsidRDefault="004E2D65">
      <w:pPr>
        <w:keepLines/>
        <w:widowControl w:val="0"/>
        <w:spacing w:line="240" w:lineRule="auto"/>
        <w:rPr>
          <w:rFonts w:ascii="Roboto" w:eastAsia="Roboto" w:hAnsi="Roboto" w:cs="Roboto"/>
        </w:rPr>
      </w:pPr>
    </w:p>
    <w:p w14:paraId="62484E16" w14:textId="2403495A" w:rsidR="003416AB" w:rsidRDefault="003416AB">
      <w:pPr>
        <w:keepLines/>
        <w:widowControl w:val="0"/>
        <w:spacing w:line="240" w:lineRule="auto"/>
        <w:rPr>
          <w:rFonts w:ascii="Roboto" w:eastAsia="Roboto" w:hAnsi="Roboto" w:cs="Roboto"/>
        </w:rPr>
      </w:pPr>
    </w:p>
    <w:p w14:paraId="6F2422F4" w14:textId="684CB935" w:rsidR="003416AB" w:rsidRDefault="003416AB">
      <w:pPr>
        <w:keepLines/>
        <w:widowControl w:val="0"/>
        <w:spacing w:line="240" w:lineRule="auto"/>
        <w:rPr>
          <w:rFonts w:ascii="Roboto" w:eastAsia="Roboto" w:hAnsi="Roboto" w:cs="Roboto"/>
        </w:rPr>
      </w:pPr>
    </w:p>
    <w:p w14:paraId="2369706D" w14:textId="0B460466" w:rsidR="003416AB" w:rsidRDefault="003416AB">
      <w:pPr>
        <w:keepLines/>
        <w:widowControl w:val="0"/>
        <w:spacing w:line="240" w:lineRule="auto"/>
        <w:rPr>
          <w:rFonts w:ascii="Roboto" w:eastAsia="Roboto" w:hAnsi="Roboto" w:cs="Roboto"/>
        </w:rPr>
      </w:pPr>
    </w:p>
    <w:p w14:paraId="436843C7" w14:textId="77777777" w:rsidR="003416AB" w:rsidRDefault="003416AB">
      <w:pPr>
        <w:keepLines/>
        <w:widowControl w:val="0"/>
        <w:spacing w:line="240" w:lineRule="auto"/>
        <w:rPr>
          <w:rFonts w:ascii="Roboto" w:eastAsia="Roboto" w:hAnsi="Roboto" w:cs="Roboto"/>
        </w:rPr>
      </w:pPr>
    </w:p>
    <w:p w14:paraId="62F716E6" w14:textId="77777777" w:rsidR="004E2D65" w:rsidRDefault="004E2D65">
      <w:pPr>
        <w:keepLines/>
        <w:widowControl w:val="0"/>
        <w:spacing w:line="240" w:lineRule="auto"/>
        <w:rPr>
          <w:rFonts w:ascii="Roboto" w:eastAsia="Roboto" w:hAnsi="Roboto" w:cs="Roboto"/>
          <w:color w:val="666666"/>
        </w:rPr>
      </w:pPr>
    </w:p>
    <w:p w14:paraId="3C36736F" w14:textId="77777777" w:rsidR="004E2D65" w:rsidRDefault="00975216">
      <w:pPr>
        <w:keepLines/>
        <w:widowControl w:val="0"/>
        <w:spacing w:line="240" w:lineRule="auto"/>
        <w:jc w:val="center"/>
        <w:rPr>
          <w:rFonts w:ascii="Roboto" w:eastAsia="Roboto" w:hAnsi="Roboto" w:cs="Roboto"/>
          <w:color w:val="666666"/>
        </w:rPr>
      </w:pPr>
      <w:proofErr w:type="spellStart"/>
      <w:r>
        <w:rPr>
          <w:rFonts w:ascii="Roboto" w:eastAsia="Roboto" w:hAnsi="Roboto" w:cs="Roboto"/>
          <w:color w:val="666666"/>
        </w:rPr>
        <w:t>Arcom</w:t>
      </w:r>
      <w:proofErr w:type="spellEnd"/>
      <w:r>
        <w:rPr>
          <w:rFonts w:ascii="Roboto" w:eastAsia="Roboto" w:hAnsi="Roboto" w:cs="Roboto"/>
          <w:color w:val="666666"/>
        </w:rPr>
        <w:t xml:space="preserve"> è </w:t>
      </w:r>
      <w:proofErr w:type="spellStart"/>
      <w:r>
        <w:rPr>
          <w:rFonts w:ascii="Roboto" w:eastAsia="Roboto" w:hAnsi="Roboto" w:cs="Roboto"/>
          <w:color w:val="666666"/>
        </w:rPr>
        <w:t>l’azienda</w:t>
      </w:r>
      <w:proofErr w:type="spellEnd"/>
      <w:r>
        <w:rPr>
          <w:rFonts w:ascii="Roboto" w:eastAsia="Roboto" w:hAnsi="Roboto" w:cs="Roboto"/>
          <w:color w:val="666666"/>
        </w:rPr>
        <w:t xml:space="preserve"> </w:t>
      </w:r>
      <w:proofErr w:type="spellStart"/>
      <w:r>
        <w:rPr>
          <w:rFonts w:ascii="Roboto" w:eastAsia="Roboto" w:hAnsi="Roboto" w:cs="Roboto"/>
          <w:color w:val="666666"/>
        </w:rPr>
        <w:t>più</w:t>
      </w:r>
      <w:proofErr w:type="spellEnd"/>
      <w:r>
        <w:rPr>
          <w:rFonts w:ascii="Roboto" w:eastAsia="Roboto" w:hAnsi="Roboto" w:cs="Roboto"/>
          <w:color w:val="666666"/>
        </w:rPr>
        <w:t xml:space="preserve"> </w:t>
      </w:r>
      <w:proofErr w:type="spellStart"/>
      <w:r>
        <w:rPr>
          <w:rFonts w:ascii="Roboto" w:eastAsia="Roboto" w:hAnsi="Roboto" w:cs="Roboto"/>
          <w:color w:val="666666"/>
        </w:rPr>
        <w:t>giovane</w:t>
      </w:r>
      <w:proofErr w:type="spellEnd"/>
      <w:r>
        <w:rPr>
          <w:rFonts w:ascii="Roboto" w:eastAsia="Roboto" w:hAnsi="Roboto" w:cs="Roboto"/>
          <w:color w:val="666666"/>
        </w:rPr>
        <w:t xml:space="preserve"> del Gruppo Atma e </w:t>
      </w:r>
      <w:proofErr w:type="spellStart"/>
      <w:r>
        <w:rPr>
          <w:rFonts w:ascii="Roboto" w:eastAsia="Roboto" w:hAnsi="Roboto" w:cs="Roboto"/>
          <w:color w:val="666666"/>
        </w:rPr>
        <w:t>realizza</w:t>
      </w:r>
      <w:proofErr w:type="spellEnd"/>
      <w:r>
        <w:rPr>
          <w:rFonts w:ascii="Roboto" w:eastAsia="Roboto" w:hAnsi="Roboto" w:cs="Roboto"/>
          <w:color w:val="666666"/>
        </w:rPr>
        <w:t xml:space="preserve"> </w:t>
      </w:r>
      <w:proofErr w:type="spellStart"/>
      <w:r>
        <w:rPr>
          <w:rFonts w:ascii="Roboto" w:eastAsia="Roboto" w:hAnsi="Roboto" w:cs="Roboto"/>
          <w:color w:val="666666"/>
        </w:rPr>
        <w:t>mobili</w:t>
      </w:r>
      <w:proofErr w:type="spellEnd"/>
      <w:r>
        <w:rPr>
          <w:rFonts w:ascii="Roboto" w:eastAsia="Roboto" w:hAnsi="Roboto" w:cs="Roboto"/>
          <w:color w:val="666666"/>
        </w:rPr>
        <w:t xml:space="preserve"> per il </w:t>
      </w:r>
      <w:proofErr w:type="spellStart"/>
      <w:r>
        <w:rPr>
          <w:rFonts w:ascii="Roboto" w:eastAsia="Roboto" w:hAnsi="Roboto" w:cs="Roboto"/>
          <w:color w:val="666666"/>
        </w:rPr>
        <w:t>bagno</w:t>
      </w:r>
      <w:proofErr w:type="spellEnd"/>
      <w:r>
        <w:rPr>
          <w:rFonts w:ascii="Roboto" w:eastAsia="Roboto" w:hAnsi="Roboto" w:cs="Roboto"/>
          <w:color w:val="666666"/>
        </w:rPr>
        <w:t xml:space="preserve">, </w:t>
      </w:r>
      <w:proofErr w:type="spellStart"/>
      <w:r>
        <w:rPr>
          <w:rFonts w:ascii="Roboto" w:eastAsia="Roboto" w:hAnsi="Roboto" w:cs="Roboto"/>
          <w:color w:val="666666"/>
        </w:rPr>
        <w:t>cabine</w:t>
      </w:r>
      <w:proofErr w:type="spellEnd"/>
      <w:r>
        <w:rPr>
          <w:rFonts w:ascii="Roboto" w:eastAsia="Roboto" w:hAnsi="Roboto" w:cs="Roboto"/>
          <w:color w:val="666666"/>
        </w:rPr>
        <w:t xml:space="preserve"> </w:t>
      </w:r>
      <w:proofErr w:type="spellStart"/>
      <w:r>
        <w:rPr>
          <w:rFonts w:ascii="Roboto" w:eastAsia="Roboto" w:hAnsi="Roboto" w:cs="Roboto"/>
          <w:color w:val="666666"/>
        </w:rPr>
        <w:t>doccia</w:t>
      </w:r>
      <w:proofErr w:type="spellEnd"/>
      <w:r>
        <w:rPr>
          <w:rFonts w:ascii="Roboto" w:eastAsia="Roboto" w:hAnsi="Roboto" w:cs="Roboto"/>
          <w:color w:val="666666"/>
        </w:rPr>
        <w:t xml:space="preserve"> e </w:t>
      </w:r>
      <w:proofErr w:type="spellStart"/>
      <w:r>
        <w:rPr>
          <w:rFonts w:ascii="Roboto" w:eastAsia="Roboto" w:hAnsi="Roboto" w:cs="Roboto"/>
          <w:color w:val="666666"/>
        </w:rPr>
        <w:t>una</w:t>
      </w:r>
      <w:proofErr w:type="spellEnd"/>
      <w:r>
        <w:rPr>
          <w:rFonts w:ascii="Roboto" w:eastAsia="Roboto" w:hAnsi="Roboto" w:cs="Roboto"/>
          <w:color w:val="666666"/>
        </w:rPr>
        <w:t xml:space="preserve"> </w:t>
      </w:r>
      <w:proofErr w:type="spellStart"/>
      <w:r>
        <w:rPr>
          <w:rFonts w:ascii="Roboto" w:eastAsia="Roboto" w:hAnsi="Roboto" w:cs="Roboto"/>
          <w:color w:val="666666"/>
        </w:rPr>
        <w:t>serie</w:t>
      </w:r>
      <w:proofErr w:type="spellEnd"/>
      <w:r>
        <w:rPr>
          <w:rFonts w:ascii="Roboto" w:eastAsia="Roboto" w:hAnsi="Roboto" w:cs="Roboto"/>
          <w:color w:val="666666"/>
        </w:rPr>
        <w:t xml:space="preserve"> di </w:t>
      </w:r>
      <w:proofErr w:type="spellStart"/>
      <w:r>
        <w:rPr>
          <w:rFonts w:ascii="Roboto" w:eastAsia="Roboto" w:hAnsi="Roboto" w:cs="Roboto"/>
          <w:color w:val="666666"/>
        </w:rPr>
        <w:t>complementi</w:t>
      </w:r>
      <w:proofErr w:type="spellEnd"/>
      <w:r>
        <w:rPr>
          <w:rFonts w:ascii="Roboto" w:eastAsia="Roboto" w:hAnsi="Roboto" w:cs="Roboto"/>
          <w:color w:val="666666"/>
        </w:rPr>
        <w:t xml:space="preserve"> </w:t>
      </w:r>
      <w:proofErr w:type="spellStart"/>
      <w:r>
        <w:rPr>
          <w:rFonts w:ascii="Roboto" w:eastAsia="Roboto" w:hAnsi="Roboto" w:cs="Roboto"/>
          <w:color w:val="666666"/>
        </w:rPr>
        <w:t>d’arredo</w:t>
      </w:r>
      <w:proofErr w:type="spellEnd"/>
      <w:r>
        <w:rPr>
          <w:rFonts w:ascii="Roboto" w:eastAsia="Roboto" w:hAnsi="Roboto" w:cs="Roboto"/>
          <w:color w:val="666666"/>
        </w:rPr>
        <w:t xml:space="preserve">: le </w:t>
      </w:r>
      <w:proofErr w:type="spellStart"/>
      <w:r>
        <w:rPr>
          <w:rFonts w:ascii="Roboto" w:eastAsia="Roboto" w:hAnsi="Roboto" w:cs="Roboto"/>
          <w:color w:val="666666"/>
        </w:rPr>
        <w:t>collezioni</w:t>
      </w:r>
      <w:proofErr w:type="spellEnd"/>
      <w:r>
        <w:rPr>
          <w:rFonts w:ascii="Roboto" w:eastAsia="Roboto" w:hAnsi="Roboto" w:cs="Roboto"/>
          <w:color w:val="666666"/>
        </w:rPr>
        <w:t xml:space="preserve"> delle </w:t>
      </w:r>
      <w:proofErr w:type="spellStart"/>
      <w:r>
        <w:rPr>
          <w:rFonts w:ascii="Roboto" w:eastAsia="Roboto" w:hAnsi="Roboto" w:cs="Roboto"/>
          <w:color w:val="666666"/>
        </w:rPr>
        <w:t>linee</w:t>
      </w:r>
      <w:proofErr w:type="spellEnd"/>
      <w:r>
        <w:rPr>
          <w:rFonts w:ascii="Roboto" w:eastAsia="Roboto" w:hAnsi="Roboto" w:cs="Roboto"/>
          <w:color w:val="666666"/>
        </w:rPr>
        <w:t xml:space="preserve"> </w:t>
      </w:r>
      <w:proofErr w:type="spellStart"/>
      <w:r>
        <w:rPr>
          <w:rFonts w:ascii="Roboto" w:eastAsia="Roboto" w:hAnsi="Roboto" w:cs="Roboto"/>
          <w:color w:val="666666"/>
        </w:rPr>
        <w:t>Arcom</w:t>
      </w:r>
      <w:proofErr w:type="spellEnd"/>
      <w:r>
        <w:rPr>
          <w:rFonts w:ascii="Roboto" w:eastAsia="Roboto" w:hAnsi="Roboto" w:cs="Roboto"/>
          <w:color w:val="666666"/>
        </w:rPr>
        <w:t xml:space="preserve"> Design, </w:t>
      </w:r>
      <w:proofErr w:type="spellStart"/>
      <w:r>
        <w:rPr>
          <w:rFonts w:ascii="Roboto" w:eastAsia="Roboto" w:hAnsi="Roboto" w:cs="Roboto"/>
          <w:color w:val="666666"/>
        </w:rPr>
        <w:t>Arcom</w:t>
      </w:r>
      <w:proofErr w:type="spellEnd"/>
      <w:r>
        <w:rPr>
          <w:rFonts w:ascii="Roboto" w:eastAsia="Roboto" w:hAnsi="Roboto" w:cs="Roboto"/>
          <w:color w:val="666666"/>
        </w:rPr>
        <w:t xml:space="preserve"> e Aks </w:t>
      </w:r>
      <w:proofErr w:type="spellStart"/>
      <w:r>
        <w:rPr>
          <w:rFonts w:ascii="Roboto" w:eastAsia="Roboto" w:hAnsi="Roboto" w:cs="Roboto"/>
          <w:color w:val="666666"/>
        </w:rPr>
        <w:t>sono</w:t>
      </w:r>
      <w:proofErr w:type="spellEnd"/>
      <w:r>
        <w:rPr>
          <w:rFonts w:ascii="Roboto" w:eastAsia="Roboto" w:hAnsi="Roboto" w:cs="Roboto"/>
          <w:color w:val="666666"/>
        </w:rPr>
        <w:t xml:space="preserve"> </w:t>
      </w:r>
      <w:proofErr w:type="spellStart"/>
      <w:r>
        <w:rPr>
          <w:rFonts w:ascii="Roboto" w:eastAsia="Roboto" w:hAnsi="Roboto" w:cs="Roboto"/>
          <w:color w:val="666666"/>
        </w:rPr>
        <w:t>frutto</w:t>
      </w:r>
      <w:proofErr w:type="spellEnd"/>
      <w:r>
        <w:rPr>
          <w:rFonts w:ascii="Roboto" w:eastAsia="Roboto" w:hAnsi="Roboto" w:cs="Roboto"/>
          <w:color w:val="666666"/>
        </w:rPr>
        <w:t xml:space="preserve"> di un design </w:t>
      </w:r>
      <w:proofErr w:type="spellStart"/>
      <w:r>
        <w:rPr>
          <w:rFonts w:ascii="Roboto" w:eastAsia="Roboto" w:hAnsi="Roboto" w:cs="Roboto"/>
          <w:color w:val="666666"/>
        </w:rPr>
        <w:t>ricercato</w:t>
      </w:r>
      <w:proofErr w:type="spellEnd"/>
      <w:r>
        <w:rPr>
          <w:rFonts w:ascii="Roboto" w:eastAsia="Roboto" w:hAnsi="Roboto" w:cs="Roboto"/>
          <w:color w:val="666666"/>
        </w:rPr>
        <w:t xml:space="preserve">, di un </w:t>
      </w:r>
      <w:proofErr w:type="spellStart"/>
      <w:r>
        <w:rPr>
          <w:rFonts w:ascii="Roboto" w:eastAsia="Roboto" w:hAnsi="Roboto" w:cs="Roboto"/>
          <w:color w:val="666666"/>
        </w:rPr>
        <w:t>processo</w:t>
      </w:r>
      <w:proofErr w:type="spellEnd"/>
      <w:r>
        <w:rPr>
          <w:rFonts w:ascii="Roboto" w:eastAsia="Roboto" w:hAnsi="Roboto" w:cs="Roboto"/>
          <w:color w:val="666666"/>
        </w:rPr>
        <w:t xml:space="preserve"> </w:t>
      </w:r>
      <w:proofErr w:type="spellStart"/>
      <w:r>
        <w:rPr>
          <w:rFonts w:ascii="Roboto" w:eastAsia="Roboto" w:hAnsi="Roboto" w:cs="Roboto"/>
          <w:color w:val="666666"/>
        </w:rPr>
        <w:t>produttivo</w:t>
      </w:r>
      <w:proofErr w:type="spellEnd"/>
      <w:r>
        <w:rPr>
          <w:rFonts w:ascii="Roboto" w:eastAsia="Roboto" w:hAnsi="Roboto" w:cs="Roboto"/>
          <w:color w:val="666666"/>
        </w:rPr>
        <w:t xml:space="preserve"> </w:t>
      </w:r>
      <w:proofErr w:type="spellStart"/>
      <w:r>
        <w:rPr>
          <w:rFonts w:ascii="Roboto" w:eastAsia="Roboto" w:hAnsi="Roboto" w:cs="Roboto"/>
          <w:color w:val="666666"/>
        </w:rPr>
        <w:t>interno</w:t>
      </w:r>
      <w:proofErr w:type="spellEnd"/>
      <w:r>
        <w:rPr>
          <w:rFonts w:ascii="Roboto" w:eastAsia="Roboto" w:hAnsi="Roboto" w:cs="Roboto"/>
          <w:color w:val="666666"/>
        </w:rPr>
        <w:t xml:space="preserve"> </w:t>
      </w:r>
      <w:proofErr w:type="spellStart"/>
      <w:r>
        <w:rPr>
          <w:rFonts w:ascii="Roboto" w:eastAsia="Roboto" w:hAnsi="Roboto" w:cs="Roboto"/>
          <w:color w:val="666666"/>
        </w:rPr>
        <w:t>all’avanguardia</w:t>
      </w:r>
      <w:proofErr w:type="spellEnd"/>
      <w:r>
        <w:rPr>
          <w:rFonts w:ascii="Roboto" w:eastAsia="Roboto" w:hAnsi="Roboto" w:cs="Roboto"/>
          <w:color w:val="666666"/>
        </w:rPr>
        <w:t xml:space="preserve"> e </w:t>
      </w:r>
      <w:proofErr w:type="spellStart"/>
      <w:r>
        <w:rPr>
          <w:rFonts w:ascii="Roboto" w:eastAsia="Roboto" w:hAnsi="Roboto" w:cs="Roboto"/>
          <w:color w:val="666666"/>
        </w:rPr>
        <w:t>tecnologie</w:t>
      </w:r>
      <w:proofErr w:type="spellEnd"/>
      <w:r>
        <w:rPr>
          <w:rFonts w:ascii="Roboto" w:eastAsia="Roboto" w:hAnsi="Roboto" w:cs="Roboto"/>
          <w:color w:val="666666"/>
        </w:rPr>
        <w:t xml:space="preserve"> </w:t>
      </w:r>
      <w:proofErr w:type="spellStart"/>
      <w:r>
        <w:rPr>
          <w:rFonts w:ascii="Roboto" w:eastAsia="Roboto" w:hAnsi="Roboto" w:cs="Roboto"/>
          <w:color w:val="666666"/>
        </w:rPr>
        <w:t>all’avanguardia</w:t>
      </w:r>
      <w:proofErr w:type="spellEnd"/>
      <w:r>
        <w:rPr>
          <w:rFonts w:ascii="Roboto" w:eastAsia="Roboto" w:hAnsi="Roboto" w:cs="Roboto"/>
          <w:color w:val="666666"/>
        </w:rPr>
        <w:t>.</w:t>
      </w:r>
    </w:p>
    <w:p w14:paraId="0FF74929" w14:textId="77777777" w:rsidR="004E2D65" w:rsidRDefault="004E2D65">
      <w:pPr>
        <w:keepLines/>
        <w:widowControl w:val="0"/>
        <w:spacing w:line="240" w:lineRule="auto"/>
        <w:jc w:val="center"/>
        <w:rPr>
          <w:rFonts w:ascii="Roboto" w:eastAsia="Roboto" w:hAnsi="Roboto" w:cs="Roboto"/>
          <w:color w:val="666666"/>
        </w:rPr>
      </w:pPr>
      <w:hyperlink r:id="rId9">
        <w:r>
          <w:rPr>
            <w:rFonts w:ascii="Roboto" w:eastAsia="Roboto" w:hAnsi="Roboto" w:cs="Roboto"/>
            <w:color w:val="1155CC"/>
            <w:u w:val="single"/>
          </w:rPr>
          <w:t>www.arcombagno.com</w:t>
        </w:r>
      </w:hyperlink>
    </w:p>
    <w:sectPr w:rsidR="004E2D65">
      <w:headerReference w:type="default" r:id="rId10"/>
      <w:footerReference w:type="default" r:id="rId11"/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5F8E99" w14:textId="77777777" w:rsidR="00E10E43" w:rsidRDefault="00E10E43">
      <w:pPr>
        <w:spacing w:line="240" w:lineRule="auto"/>
      </w:pPr>
      <w:r>
        <w:separator/>
      </w:r>
    </w:p>
  </w:endnote>
  <w:endnote w:type="continuationSeparator" w:id="0">
    <w:p w14:paraId="2C48C9F7" w14:textId="77777777" w:rsidR="00E10E43" w:rsidRDefault="00E10E4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1B262EF3-F4BD-4A76-8C15-273E6A996ED1}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2" w:fontKey="{FD38F1CA-D222-4EDE-97F7-B8946E5AF937}"/>
    <w:embedBold r:id="rId3" w:fontKey="{223CDA45-C24F-4656-B15D-A18C338418F7}"/>
    <w:embedItalic r:id="rId4" w:fontKey="{6C60C39D-39BA-4259-A93F-651E4ABBA1B1}"/>
    <w:embedBoldItalic r:id="rId5" w:fontKey="{143166A4-0A2A-4FCD-917F-1920C7159D36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4B97007E-941E-47A2-958C-0BCD162F4A9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9336EB4D-A7B0-405F-9583-2BF3A605C65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36A8A3" w14:textId="77777777" w:rsidR="004E2D65" w:rsidRDefault="00975216">
    <w:r>
      <w:rPr>
        <w:b/>
        <w:u w:val="single"/>
      </w:rPr>
      <w:t>Info press</w:t>
    </w:r>
    <w:r>
      <w:t xml:space="preserve">: </w:t>
    </w:r>
  </w:p>
  <w:p w14:paraId="05F022C7" w14:textId="77777777" w:rsidR="004E2D65" w:rsidRDefault="00975216">
    <w:r>
      <w:rPr>
        <w:b/>
      </w:rPr>
      <w:t>Giuseppe Rossetto</w:t>
    </w:r>
    <w:r>
      <w:t xml:space="preserve">: </w:t>
    </w:r>
    <w:hyperlink r:id="rId1">
      <w:r w:rsidR="004E2D65">
        <w:rPr>
          <w:color w:val="1155CC"/>
          <w:u w:val="single"/>
        </w:rPr>
        <w:t>giuseppe.rossetto@studiomonikacarbonari.it</w:t>
      </w:r>
    </w:hyperlink>
  </w:p>
  <w:p w14:paraId="6872E12F" w14:textId="77777777" w:rsidR="004E2D65" w:rsidRDefault="00975216">
    <w:r>
      <w:rPr>
        <w:b/>
      </w:rPr>
      <w:t xml:space="preserve">Matilde </w:t>
    </w:r>
    <w:proofErr w:type="spellStart"/>
    <w:r>
      <w:rPr>
        <w:b/>
      </w:rPr>
      <w:t>Inzoli</w:t>
    </w:r>
    <w:proofErr w:type="spellEnd"/>
    <w:r>
      <w:rPr>
        <w:b/>
      </w:rPr>
      <w:t xml:space="preserve"> Govoni</w:t>
    </w:r>
    <w:r>
      <w:t xml:space="preserve">: </w:t>
    </w:r>
    <w:hyperlink r:id="rId2">
      <w:r w:rsidR="004E2D65">
        <w:rPr>
          <w:color w:val="1155CC"/>
          <w:u w:val="single"/>
        </w:rPr>
        <w:t>matilde.inzoli@studiomonikacarbonari.it</w:t>
      </w:r>
    </w:hyperlink>
  </w:p>
  <w:p w14:paraId="1A35C9CB" w14:textId="77777777" w:rsidR="004E2D65" w:rsidRDefault="00975216">
    <w:r>
      <w:rPr>
        <w:b/>
      </w:rPr>
      <w:t>Ettore Pupo</w:t>
    </w:r>
    <w:r>
      <w:t xml:space="preserve">: </w:t>
    </w:r>
    <w:hyperlink r:id="rId3">
      <w:r w:rsidR="004E2D65">
        <w:rPr>
          <w:color w:val="1155CC"/>
          <w:u w:val="single"/>
        </w:rPr>
        <w:t>ettore.pupo@studiomonikacarbonari.it</w:t>
      </w:r>
    </w:hyperlink>
  </w:p>
  <w:p w14:paraId="1C8B24D3" w14:textId="77777777" w:rsidR="004E2D65" w:rsidRDefault="004E2D65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9EBCD87" w14:textId="77777777" w:rsidR="00E10E43" w:rsidRDefault="00E10E43">
      <w:pPr>
        <w:spacing w:line="240" w:lineRule="auto"/>
      </w:pPr>
      <w:r>
        <w:separator/>
      </w:r>
    </w:p>
  </w:footnote>
  <w:footnote w:type="continuationSeparator" w:id="0">
    <w:p w14:paraId="0368801D" w14:textId="77777777" w:rsidR="00E10E43" w:rsidRDefault="00E10E43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37F5CC" w14:textId="77777777" w:rsidR="004E2D65" w:rsidRDefault="00975216">
    <w:pPr>
      <w:jc w:val="center"/>
    </w:pPr>
    <w:r>
      <w:rPr>
        <w:noProof/>
        <w:lang w:val="it-IT"/>
      </w:rPr>
      <w:drawing>
        <wp:inline distT="114300" distB="114300" distL="114300" distR="114300" wp14:anchorId="3A8EFA56" wp14:editId="1A268B30">
          <wp:extent cx="2262188" cy="430491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262188" cy="430491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1D456C"/>
    <w:multiLevelType w:val="hybridMultilevel"/>
    <w:tmpl w:val="0AE4270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9A84F9E"/>
    <w:multiLevelType w:val="multilevel"/>
    <w:tmpl w:val="2EE6AC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619599912">
    <w:abstractNumId w:val="0"/>
  </w:num>
  <w:num w:numId="2" w16cid:durableId="139782533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proofState w:spelling="clean" w:grammar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E2D65"/>
    <w:rsid w:val="00055CEA"/>
    <w:rsid w:val="00076D42"/>
    <w:rsid w:val="000B2658"/>
    <w:rsid w:val="000F1EB0"/>
    <w:rsid w:val="00112A06"/>
    <w:rsid w:val="00201208"/>
    <w:rsid w:val="003233FB"/>
    <w:rsid w:val="003416AB"/>
    <w:rsid w:val="003418C9"/>
    <w:rsid w:val="003544BF"/>
    <w:rsid w:val="00384A07"/>
    <w:rsid w:val="003A281C"/>
    <w:rsid w:val="003D28F4"/>
    <w:rsid w:val="00402DD8"/>
    <w:rsid w:val="004066DF"/>
    <w:rsid w:val="004A429D"/>
    <w:rsid w:val="004B25F8"/>
    <w:rsid w:val="004D6230"/>
    <w:rsid w:val="004E2D65"/>
    <w:rsid w:val="00506FD9"/>
    <w:rsid w:val="00515E50"/>
    <w:rsid w:val="00522CD1"/>
    <w:rsid w:val="0053421E"/>
    <w:rsid w:val="005433C0"/>
    <w:rsid w:val="0057673E"/>
    <w:rsid w:val="00671186"/>
    <w:rsid w:val="006A2C2B"/>
    <w:rsid w:val="006C3262"/>
    <w:rsid w:val="0070763E"/>
    <w:rsid w:val="00722270"/>
    <w:rsid w:val="00751C89"/>
    <w:rsid w:val="007A411F"/>
    <w:rsid w:val="007B3D0A"/>
    <w:rsid w:val="00800C44"/>
    <w:rsid w:val="00892C7A"/>
    <w:rsid w:val="008B7668"/>
    <w:rsid w:val="008C3DFB"/>
    <w:rsid w:val="008F65AC"/>
    <w:rsid w:val="00936E7E"/>
    <w:rsid w:val="00975216"/>
    <w:rsid w:val="00994CD6"/>
    <w:rsid w:val="009D2679"/>
    <w:rsid w:val="009D58FD"/>
    <w:rsid w:val="00A244CE"/>
    <w:rsid w:val="00A33B91"/>
    <w:rsid w:val="00A45E74"/>
    <w:rsid w:val="00A501FB"/>
    <w:rsid w:val="00A56641"/>
    <w:rsid w:val="00AA0819"/>
    <w:rsid w:val="00AD11C5"/>
    <w:rsid w:val="00B80B7E"/>
    <w:rsid w:val="00BE2B16"/>
    <w:rsid w:val="00C24B27"/>
    <w:rsid w:val="00C319AA"/>
    <w:rsid w:val="00CA3BB4"/>
    <w:rsid w:val="00CB118F"/>
    <w:rsid w:val="00CC239C"/>
    <w:rsid w:val="00CC7EC7"/>
    <w:rsid w:val="00CF2E9C"/>
    <w:rsid w:val="00D06876"/>
    <w:rsid w:val="00D16614"/>
    <w:rsid w:val="00DA2098"/>
    <w:rsid w:val="00DA5007"/>
    <w:rsid w:val="00DD7D6D"/>
    <w:rsid w:val="00DF35DD"/>
    <w:rsid w:val="00E10E43"/>
    <w:rsid w:val="00E67C7C"/>
    <w:rsid w:val="00E86139"/>
    <w:rsid w:val="00ED6A48"/>
    <w:rsid w:val="00EF46B9"/>
    <w:rsid w:val="00F728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91AE30D"/>
  <w15:docId w15:val="{CB4282D3-E5B9-46F0-9A28-BA1482F398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it-IT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character" w:styleId="Collegamentoipertestuale">
    <w:name w:val="Hyperlink"/>
    <w:basedOn w:val="Carpredefinitoparagrafo"/>
    <w:uiPriority w:val="99"/>
    <w:unhideWhenUsed/>
    <w:rsid w:val="00A33B91"/>
    <w:rPr>
      <w:color w:val="0000FF" w:themeColor="hyperlink"/>
      <w:u w:val="single"/>
    </w:rPr>
  </w:style>
  <w:style w:type="character" w:customStyle="1" w:styleId="Menzionenonrisolta1">
    <w:name w:val="Menzione non risolta1"/>
    <w:basedOn w:val="Carpredefinitoparagrafo"/>
    <w:uiPriority w:val="99"/>
    <w:semiHidden/>
    <w:unhideWhenUsed/>
    <w:rsid w:val="00A33B91"/>
    <w:rPr>
      <w:color w:val="605E5C"/>
      <w:shd w:val="clear" w:color="auto" w:fill="E1DFDD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975216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975216"/>
    <w:rPr>
      <w:rFonts w:ascii="Tahoma" w:hAnsi="Tahoma" w:cs="Tahoma"/>
      <w:sz w:val="16"/>
      <w:szCs w:val="16"/>
    </w:rPr>
  </w:style>
  <w:style w:type="paragraph" w:styleId="Paragrafoelenco">
    <w:name w:val="List Paragraph"/>
    <w:basedOn w:val="Normale"/>
    <w:uiPriority w:val="34"/>
    <w:qFormat/>
    <w:rsid w:val="00CC7EC7"/>
    <w:pPr>
      <w:ind w:left="720"/>
      <w:contextualSpacing/>
    </w:pPr>
  </w:style>
  <w:style w:type="character" w:customStyle="1" w:styleId="citation-88">
    <w:name w:val="citation-88"/>
    <w:basedOn w:val="Carpredefinitoparagrafo"/>
    <w:rsid w:val="00506FD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hyperlink" Target="http://www.arcombagno.com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mailto:ettore.pupo@studiomonikacarbonari.it" TargetMode="External"/><Relationship Id="rId2" Type="http://schemas.openxmlformats.org/officeDocument/2006/relationships/hyperlink" Target="mailto:matilde.inzoli@studiomonikacarbonari.it" TargetMode="External"/><Relationship Id="rId1" Type="http://schemas.openxmlformats.org/officeDocument/2006/relationships/hyperlink" Target="mailto:giuseppe.rossetto@studiomonikacarbonari.it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234</TotalTime>
  <Pages>2</Pages>
  <Words>376</Words>
  <Characters>2145</Characters>
  <Application>Microsoft Office Word</Application>
  <DocSecurity>0</DocSecurity>
  <Lines>17</Lines>
  <Paragraphs>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utente</cp:lastModifiedBy>
  <cp:revision>31</cp:revision>
  <cp:lastPrinted>2026-03-02T14:34:00Z</cp:lastPrinted>
  <dcterms:created xsi:type="dcterms:W3CDTF">2025-03-12T08:27:00Z</dcterms:created>
  <dcterms:modified xsi:type="dcterms:W3CDTF">2026-03-17T16:09:00Z</dcterms:modified>
</cp:coreProperties>
</file>